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82" w:rsidRDefault="008C7B07" w:rsidP="008C7B07">
      <w:pPr>
        <w:spacing w:line="360" w:lineRule="auto"/>
        <w:jc w:val="center"/>
        <w:rPr>
          <w:rFonts w:cs="David" w:hint="cs"/>
          <w:b/>
          <w:bCs/>
          <w:sz w:val="28"/>
          <w:szCs w:val="32"/>
          <w:u w:val="single"/>
          <w:rtl/>
        </w:rPr>
      </w:pPr>
      <w:r>
        <w:rPr>
          <w:rFonts w:cs="David" w:hint="cs"/>
          <w:b/>
          <w:bCs/>
          <w:sz w:val="28"/>
          <w:szCs w:val="32"/>
          <w:u w:val="single"/>
          <w:rtl/>
        </w:rPr>
        <w:t>אקולוגיה</w:t>
      </w:r>
      <w:r>
        <w:rPr>
          <w:rFonts w:cs="David" w:hint="cs"/>
          <w:b/>
          <w:bCs/>
          <w:sz w:val="28"/>
          <w:szCs w:val="32"/>
          <w:u w:val="single"/>
          <w:rtl/>
        </w:rPr>
        <w:t xml:space="preserve"> </w:t>
      </w:r>
      <w:r w:rsidR="00857182">
        <w:rPr>
          <w:rFonts w:cs="David" w:hint="cs"/>
          <w:b/>
          <w:bCs/>
          <w:sz w:val="28"/>
          <w:szCs w:val="32"/>
          <w:u w:val="single"/>
          <w:rtl/>
        </w:rPr>
        <w:t>דפי תרגול</w:t>
      </w:r>
      <w:r w:rsidR="00857182">
        <w:rPr>
          <w:rFonts w:cs="David"/>
          <w:b/>
          <w:bCs/>
          <w:sz w:val="28"/>
          <w:szCs w:val="32"/>
          <w:u w:val="single"/>
          <w:rtl/>
        </w:rPr>
        <w:t>–</w:t>
      </w:r>
      <w:r w:rsidR="00857182">
        <w:rPr>
          <w:rFonts w:cs="David" w:hint="cs"/>
          <w:b/>
          <w:bCs/>
          <w:sz w:val="28"/>
          <w:szCs w:val="32"/>
          <w:u w:val="single"/>
          <w:rtl/>
        </w:rPr>
        <w:t xml:space="preserve"> שכבת ח</w:t>
      </w:r>
    </w:p>
    <w:p w:rsidR="007B668D" w:rsidRPr="00A6685E" w:rsidRDefault="007B668D" w:rsidP="007B668D">
      <w:pPr>
        <w:spacing w:line="360" w:lineRule="auto"/>
        <w:jc w:val="center"/>
        <w:rPr>
          <w:rFonts w:cs="David"/>
          <w:b/>
          <w:bCs/>
          <w:sz w:val="28"/>
          <w:szCs w:val="32"/>
          <w:u w:val="single"/>
          <w:rtl/>
        </w:rPr>
      </w:pPr>
      <w:r w:rsidRPr="00A6685E">
        <w:rPr>
          <w:rFonts w:cs="David" w:hint="cs"/>
          <w:b/>
          <w:bCs/>
          <w:sz w:val="28"/>
          <w:szCs w:val="32"/>
          <w:u w:val="single"/>
          <w:rtl/>
        </w:rPr>
        <w:t>יחסי גומלין</w:t>
      </w:r>
    </w:p>
    <w:p w:rsidR="007B668D" w:rsidRPr="00435B2A" w:rsidRDefault="007B668D" w:rsidP="007B668D">
      <w:pPr>
        <w:spacing w:after="0" w:line="360" w:lineRule="auto"/>
        <w:jc w:val="both"/>
        <w:rPr>
          <w:rFonts w:cs="David"/>
          <w:b/>
          <w:bCs/>
          <w:sz w:val="28"/>
          <w:szCs w:val="28"/>
          <w:highlight w:val="lightGray"/>
          <w:rtl/>
        </w:rPr>
      </w:pPr>
      <w:r>
        <w:rPr>
          <w:rFonts w:cs="David" w:hint="cs"/>
          <w:b/>
          <w:bCs/>
          <w:sz w:val="28"/>
          <w:szCs w:val="28"/>
          <w:highlight w:val="lightGray"/>
          <w:rtl/>
        </w:rPr>
        <w:t>משימה 1</w:t>
      </w:r>
      <w:r>
        <w:rPr>
          <w:rFonts w:cs="David"/>
          <w:b/>
          <w:bCs/>
          <w:sz w:val="28"/>
          <w:szCs w:val="28"/>
          <w:highlight w:val="lightGray"/>
          <w:rtl/>
        </w:rPr>
        <w:t xml:space="preserve">: </w:t>
      </w:r>
      <w:r>
        <w:rPr>
          <w:rFonts w:cs="David" w:hint="cs"/>
          <w:b/>
          <w:bCs/>
          <w:sz w:val="28"/>
          <w:szCs w:val="28"/>
          <w:highlight w:val="lightGray"/>
          <w:rtl/>
        </w:rPr>
        <w:t>תנשמות נגד מכרסמים</w:t>
      </w:r>
      <w:r w:rsidRPr="00435B2A">
        <w:rPr>
          <w:rFonts w:cs="David" w:hint="cs"/>
          <w:b/>
          <w:bCs/>
          <w:sz w:val="28"/>
          <w:szCs w:val="28"/>
          <w:highlight w:val="lightGray"/>
          <w:rtl/>
        </w:rPr>
        <w:t xml:space="preserve"> </w:t>
      </w:r>
    </w:p>
    <w:p w:rsidR="007B668D" w:rsidRDefault="007B668D" w:rsidP="007B668D">
      <w:pPr>
        <w:rPr>
          <w:rtl/>
        </w:rPr>
      </w:pPr>
    </w:p>
    <w:p w:rsidR="007B668D" w:rsidRDefault="007B668D" w:rsidP="007B668D">
      <w:pPr>
        <w:autoSpaceDE w:val="0"/>
        <w:autoSpaceDN w:val="0"/>
        <w:adjustRightInd w:val="0"/>
        <w:spacing w:after="0" w:line="360" w:lineRule="auto"/>
        <w:jc w:val="both"/>
        <w:rPr>
          <w:rFonts w:ascii="David-Reg" w:cs="David"/>
          <w:sz w:val="24"/>
          <w:szCs w:val="24"/>
          <w:rtl/>
        </w:rPr>
      </w:pPr>
      <w:r>
        <w:rPr>
          <w:rFonts w:ascii="David-Reg" w:cs="David" w:hint="cs"/>
          <w:sz w:val="24"/>
          <w:szCs w:val="24"/>
          <w:rtl/>
        </w:rPr>
        <w:t>קראו את קטע המידע וענו על השאלות שאחריו.</w:t>
      </w:r>
    </w:p>
    <w:p w:rsidR="007B668D" w:rsidRPr="007D13A5" w:rsidRDefault="007B668D" w:rsidP="007B668D">
      <w:pPr>
        <w:autoSpaceDE w:val="0"/>
        <w:autoSpaceDN w:val="0"/>
        <w:adjustRightInd w:val="0"/>
        <w:spacing w:after="0" w:line="360" w:lineRule="auto"/>
        <w:jc w:val="both"/>
        <w:rPr>
          <w:rFonts w:ascii="David-Reg" w:cs="David"/>
          <w:sz w:val="12"/>
          <w:szCs w:val="12"/>
          <w:rtl/>
        </w:rPr>
      </w:pPr>
    </w:p>
    <w:p w:rsidR="007B668D" w:rsidRDefault="007B668D" w:rsidP="007B668D">
      <w:pPr>
        <w:autoSpaceDE w:val="0"/>
        <w:autoSpaceDN w:val="0"/>
        <w:adjustRightInd w:val="0"/>
        <w:spacing w:after="0" w:line="360" w:lineRule="auto"/>
        <w:jc w:val="both"/>
        <w:rPr>
          <w:rFonts w:ascii="David-Reg" w:cs="David"/>
          <w:sz w:val="24"/>
          <w:szCs w:val="24"/>
          <w:rtl/>
        </w:rPr>
      </w:pPr>
      <w:r w:rsidRPr="00C77FF2">
        <w:rPr>
          <w:rFonts w:ascii="David-Reg" w:cs="David" w:hint="cs"/>
          <w:sz w:val="24"/>
          <w:szCs w:val="24"/>
          <w:rtl/>
        </w:rPr>
        <w:t>בשדות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הדגנים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של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עמק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בית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שאן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סבלו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החקלאים</w:t>
      </w:r>
      <w:r w:rsidRPr="00C77FF2">
        <w:rPr>
          <w:rFonts w:ascii="David-Reg" w:cs="David"/>
          <w:sz w:val="24"/>
          <w:szCs w:val="24"/>
        </w:rPr>
        <w:t xml:space="preserve"> </w:t>
      </w:r>
      <w:r>
        <w:rPr>
          <w:rFonts w:ascii="David-Reg" w:cs="David" w:hint="cs"/>
          <w:sz w:val="24"/>
          <w:szCs w:val="24"/>
          <w:rtl/>
        </w:rPr>
        <w:t>לאור</w:t>
      </w:r>
      <w:r w:rsidRPr="00C77FF2">
        <w:rPr>
          <w:rFonts w:ascii="David-Reg" w:cs="David" w:hint="cs"/>
          <w:sz w:val="24"/>
          <w:szCs w:val="24"/>
          <w:rtl/>
        </w:rPr>
        <w:t>ך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שנים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ממכת</w:t>
      </w:r>
      <w:r w:rsidRPr="00C77FF2">
        <w:rPr>
          <w:rFonts w:ascii="David-Reg" w:cs="David"/>
          <w:sz w:val="24"/>
          <w:szCs w:val="24"/>
        </w:rPr>
        <w:t xml:space="preserve"> </w:t>
      </w:r>
      <w:r>
        <w:rPr>
          <w:rFonts w:ascii="David-Reg" w:cs="David" w:hint="cs"/>
          <w:sz w:val="24"/>
          <w:szCs w:val="24"/>
          <w:rtl/>
        </w:rPr>
        <w:t>מכרסמים (</w:t>
      </w:r>
      <w:r w:rsidRPr="00C77FF2">
        <w:rPr>
          <w:rFonts w:ascii="David-Reg" w:cs="David" w:hint="cs"/>
          <w:sz w:val="24"/>
          <w:szCs w:val="24"/>
          <w:rtl/>
        </w:rPr>
        <w:t>כגון</w:t>
      </w:r>
      <w:r>
        <w:rPr>
          <w:rFonts w:ascii="David-Reg" w:cs="David" w:hint="cs"/>
          <w:sz w:val="24"/>
          <w:szCs w:val="24"/>
          <w:rtl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נברנים ועכברים</w:t>
      </w:r>
      <w:r>
        <w:rPr>
          <w:rFonts w:ascii="David-Reg" w:cs="David" w:hint="cs"/>
          <w:sz w:val="24"/>
          <w:szCs w:val="24"/>
          <w:rtl/>
        </w:rPr>
        <w:t xml:space="preserve">), </w:t>
      </w:r>
      <w:r w:rsidRPr="00C77FF2">
        <w:rPr>
          <w:rFonts w:ascii="David-Reg" w:cs="David" w:hint="cs"/>
          <w:sz w:val="24"/>
          <w:szCs w:val="24"/>
          <w:rtl/>
        </w:rPr>
        <w:t>שפשטו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בשדות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ואכלו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מהיבולים</w:t>
      </w:r>
      <w:r>
        <w:rPr>
          <w:rFonts w:ascii="David-Reg" w:cs="David" w:hint="cs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אחד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הפתרונות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המקובלים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למלחמה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במכרסמים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הוא פיזור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גרגרי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חיטה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מורעלים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בשדות</w:t>
      </w:r>
      <w:r>
        <w:rPr>
          <w:rFonts w:ascii="David-Reg" w:cs="David" w:hint="cs"/>
          <w:sz w:val="24"/>
          <w:szCs w:val="24"/>
          <w:rtl/>
        </w:rPr>
        <w:t>.</w:t>
      </w:r>
      <w:r w:rsidRPr="00C77FF2">
        <w:rPr>
          <w:rFonts w:ascii="David-Reg" w:cs="David" w:hint="cs"/>
          <w:sz w:val="24"/>
          <w:szCs w:val="24"/>
          <w:rtl/>
        </w:rPr>
        <w:t xml:space="preserve"> המכרסמים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אוכלים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את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הגרגרים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המורעלים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ומתים</w:t>
      </w:r>
      <w:r>
        <w:rPr>
          <w:rFonts w:ascii="David-Reg" w:cs="David" w:hint="cs"/>
          <w:sz w:val="24"/>
          <w:szCs w:val="24"/>
          <w:rtl/>
        </w:rPr>
        <w:t>,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וכך נמנעת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הפגיעה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ביבולים</w:t>
      </w:r>
      <w:r>
        <w:rPr>
          <w:rFonts w:ascii="David-Reg" w:cs="David" w:hint="cs"/>
          <w:sz w:val="24"/>
          <w:szCs w:val="24"/>
          <w:rtl/>
        </w:rPr>
        <w:t>.</w:t>
      </w:r>
      <w:r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בדרך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זו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הצליחו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החקלאים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להקטין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את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הנזקים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שגרמו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המכרסמים</w:t>
      </w:r>
      <w:r w:rsidRPr="00C77FF2">
        <w:rPr>
          <w:rFonts w:ascii="David-Reg" w:cs="David"/>
          <w:sz w:val="24"/>
          <w:szCs w:val="24"/>
        </w:rPr>
        <w:t xml:space="preserve"> </w:t>
      </w:r>
      <w:r>
        <w:rPr>
          <w:rFonts w:ascii="Times New Roman" w:hAnsi="Times New Roman" w:cs="David"/>
          <w:sz w:val="24"/>
          <w:szCs w:val="24"/>
        </w:rPr>
        <w:t>'</w:t>
      </w:r>
      <w:r>
        <w:rPr>
          <w:rFonts w:ascii="David-Reg" w:cs="David" w:hint="cs"/>
          <w:sz w:val="24"/>
          <w:szCs w:val="24"/>
          <w:rtl/>
        </w:rPr>
        <w:t>אך בה בעת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נצפתה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עלייה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בתמותה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של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מיני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עופות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דורסים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כמו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בז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ועיט</w:t>
      </w:r>
      <w:r>
        <w:rPr>
          <w:rFonts w:ascii="David-Reg" w:cs="David" w:hint="cs"/>
          <w:sz w:val="24"/>
          <w:szCs w:val="24"/>
          <w:rtl/>
        </w:rPr>
        <w:t>,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ו</w:t>
      </w:r>
      <w:r>
        <w:rPr>
          <w:rFonts w:ascii="David-Reg" w:cs="David" w:hint="cs"/>
          <w:sz w:val="24"/>
          <w:szCs w:val="24"/>
          <w:rtl/>
        </w:rPr>
        <w:t xml:space="preserve">של </w:t>
      </w:r>
      <w:r w:rsidRPr="00C77FF2">
        <w:rPr>
          <w:rFonts w:ascii="David-Reg" w:cs="David" w:hint="cs"/>
          <w:sz w:val="24"/>
          <w:szCs w:val="24"/>
          <w:rtl/>
        </w:rPr>
        <w:t>צ</w:t>
      </w:r>
      <w:r>
        <w:rPr>
          <w:rFonts w:ascii="David-Reg" w:cs="David" w:hint="cs"/>
          <w:sz w:val="24"/>
          <w:szCs w:val="24"/>
          <w:rtl/>
        </w:rPr>
        <w:t>י</w:t>
      </w:r>
      <w:r w:rsidRPr="00C77FF2">
        <w:rPr>
          <w:rFonts w:ascii="David-Reg" w:cs="David" w:hint="cs"/>
          <w:sz w:val="24"/>
          <w:szCs w:val="24"/>
          <w:rtl/>
        </w:rPr>
        <w:t>פ</w:t>
      </w:r>
      <w:r>
        <w:rPr>
          <w:rFonts w:ascii="David-Reg" w:cs="David" w:hint="cs"/>
          <w:sz w:val="24"/>
          <w:szCs w:val="24"/>
          <w:rtl/>
        </w:rPr>
        <w:t>ו</w:t>
      </w:r>
      <w:r w:rsidRPr="00C77FF2">
        <w:rPr>
          <w:rFonts w:ascii="David-Reg" w:cs="David" w:hint="cs"/>
          <w:sz w:val="24"/>
          <w:szCs w:val="24"/>
          <w:rtl/>
        </w:rPr>
        <w:t>רי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שיר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כמו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דרור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וחוחית</w:t>
      </w:r>
      <w:r>
        <w:rPr>
          <w:rFonts w:ascii="David-Reg" w:cs="David" w:hint="cs"/>
          <w:sz w:val="24"/>
          <w:szCs w:val="24"/>
          <w:rtl/>
        </w:rPr>
        <w:t xml:space="preserve">. </w:t>
      </w:r>
    </w:p>
    <w:p w:rsidR="007B668D" w:rsidRPr="00BE1646" w:rsidRDefault="007B668D" w:rsidP="007B668D">
      <w:pPr>
        <w:autoSpaceDE w:val="0"/>
        <w:autoSpaceDN w:val="0"/>
        <w:adjustRightInd w:val="0"/>
        <w:spacing w:after="0" w:line="360" w:lineRule="auto"/>
        <w:jc w:val="both"/>
        <w:rPr>
          <w:rFonts w:ascii="David-Reg" w:cs="David"/>
          <w:sz w:val="12"/>
          <w:szCs w:val="12"/>
          <w:rtl/>
        </w:rPr>
      </w:pPr>
    </w:p>
    <w:p w:rsidR="007B668D" w:rsidRDefault="007B668D" w:rsidP="007B66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David-Reg" w:cs="David"/>
          <w:sz w:val="24"/>
          <w:szCs w:val="24"/>
        </w:rPr>
      </w:pPr>
      <w:r w:rsidRPr="00C77FF2">
        <w:rPr>
          <w:rFonts w:ascii="David-Reg" w:cs="David" w:hint="cs"/>
          <w:sz w:val="24"/>
          <w:szCs w:val="24"/>
          <w:rtl/>
        </w:rPr>
        <w:t>ציירו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את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מארג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המזון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המתואר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בקטע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(כולל האדם).</w:t>
      </w:r>
    </w:p>
    <w:p w:rsidR="007B668D" w:rsidRDefault="007B668D" w:rsidP="007B66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David-Reg" w:cs="David"/>
          <w:sz w:val="24"/>
          <w:szCs w:val="24"/>
        </w:rPr>
      </w:pPr>
      <w:r w:rsidRPr="00C77FF2">
        <w:rPr>
          <w:rFonts w:ascii="David-Reg" w:cs="David" w:hint="cs"/>
          <w:sz w:val="24"/>
          <w:szCs w:val="24"/>
          <w:rtl/>
        </w:rPr>
        <w:t>רשמו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שתי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סיבות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אפשריות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למות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העופות</w:t>
      </w:r>
      <w:r>
        <w:rPr>
          <w:rFonts w:ascii="David-Reg" w:cs="David" w:hint="cs"/>
          <w:sz w:val="24"/>
          <w:szCs w:val="24"/>
          <w:rtl/>
        </w:rPr>
        <w:t xml:space="preserve">. </w:t>
      </w:r>
    </w:p>
    <w:p w:rsidR="007B668D" w:rsidRPr="00BE1646" w:rsidRDefault="007B668D" w:rsidP="007B668D">
      <w:pPr>
        <w:autoSpaceDE w:val="0"/>
        <w:autoSpaceDN w:val="0"/>
        <w:adjustRightInd w:val="0"/>
        <w:spacing w:after="0" w:line="360" w:lineRule="auto"/>
        <w:ind w:left="374"/>
        <w:jc w:val="both"/>
        <w:rPr>
          <w:rFonts w:ascii="David-Reg" w:cs="David"/>
          <w:sz w:val="12"/>
          <w:szCs w:val="12"/>
          <w:rtl/>
        </w:rPr>
      </w:pPr>
    </w:p>
    <w:p w:rsidR="007B668D" w:rsidRDefault="007B668D" w:rsidP="007B668D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David-Reg" w:cs="David"/>
          <w:sz w:val="24"/>
          <w:szCs w:val="24"/>
          <w:rtl/>
        </w:rPr>
      </w:pPr>
      <w:r w:rsidRPr="00C77FF2">
        <w:rPr>
          <w:rFonts w:ascii="David-Reg" w:cs="David" w:hint="cs"/>
          <w:sz w:val="24"/>
          <w:szCs w:val="24"/>
          <w:rtl/>
        </w:rPr>
        <w:t>לאור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הנזקים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שנגרמו</w:t>
      </w:r>
      <w:r w:rsidRPr="00C77FF2">
        <w:rPr>
          <w:rFonts w:ascii="David-Reg" w:cs="David"/>
          <w:sz w:val="24"/>
          <w:szCs w:val="24"/>
        </w:rPr>
        <w:t xml:space="preserve"> </w:t>
      </w:r>
      <w:r>
        <w:rPr>
          <w:rFonts w:ascii="David-Reg" w:cs="David" w:hint="cs"/>
          <w:sz w:val="24"/>
          <w:szCs w:val="24"/>
          <w:rtl/>
        </w:rPr>
        <w:t xml:space="preserve">בעקבות </w:t>
      </w:r>
      <w:r w:rsidRPr="00C77FF2">
        <w:rPr>
          <w:rFonts w:ascii="David-Reg" w:cs="David" w:hint="cs"/>
          <w:sz w:val="24"/>
          <w:szCs w:val="24"/>
          <w:rtl/>
        </w:rPr>
        <w:t>שימוש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בהדברה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כימית</w:t>
      </w:r>
      <w:r>
        <w:rPr>
          <w:rFonts w:ascii="David-Reg" w:cs="David" w:hint="cs"/>
          <w:sz w:val="24"/>
          <w:szCs w:val="24"/>
          <w:rtl/>
        </w:rPr>
        <w:t xml:space="preserve"> (</w:t>
      </w:r>
      <w:r w:rsidRPr="00C77FF2">
        <w:rPr>
          <w:rFonts w:ascii="David-Reg" w:cs="David" w:hint="cs"/>
          <w:sz w:val="24"/>
          <w:szCs w:val="24"/>
          <w:rtl/>
        </w:rPr>
        <w:t>לדוגמה</w:t>
      </w:r>
      <w:r>
        <w:rPr>
          <w:rFonts w:ascii="David-Reg" w:cs="David" w:hint="cs"/>
          <w:sz w:val="24"/>
          <w:szCs w:val="24"/>
          <w:rtl/>
        </w:rPr>
        <w:t>,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שימוש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בגרגרי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חיטה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מורעלים</w:t>
      </w:r>
      <w:r>
        <w:rPr>
          <w:rFonts w:ascii="David-Reg" w:cs="David" w:hint="cs"/>
          <w:sz w:val="24"/>
          <w:szCs w:val="24"/>
          <w:rtl/>
        </w:rPr>
        <w:t xml:space="preserve">), </w:t>
      </w:r>
      <w:r w:rsidRPr="00C77FF2">
        <w:rPr>
          <w:rFonts w:ascii="David-Reg" w:cs="David" w:hint="cs"/>
          <w:sz w:val="24"/>
          <w:szCs w:val="24"/>
          <w:rtl/>
        </w:rPr>
        <w:t>החלו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להשתמש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בשנים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האחרונות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בהדברה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ביולוגית</w:t>
      </w:r>
      <w:r>
        <w:rPr>
          <w:rFonts w:ascii="David-Reg" w:cs="David" w:hint="cs"/>
          <w:sz w:val="24"/>
          <w:szCs w:val="24"/>
          <w:rtl/>
        </w:rPr>
        <w:t>.</w:t>
      </w:r>
      <w:r w:rsidRPr="00C77FF2">
        <w:rPr>
          <w:rFonts w:ascii="David-Reg" w:cs="David"/>
          <w:sz w:val="24"/>
          <w:szCs w:val="24"/>
        </w:rPr>
        <w:t xml:space="preserve"> </w:t>
      </w:r>
      <w:r>
        <w:rPr>
          <w:rFonts w:ascii="David-Reg" w:cs="David" w:hint="cs"/>
          <w:sz w:val="24"/>
          <w:szCs w:val="24"/>
          <w:rtl/>
        </w:rPr>
        <w:t>ה</w:t>
      </w:r>
      <w:r w:rsidRPr="00C77FF2">
        <w:rPr>
          <w:rFonts w:ascii="David-Reg" w:cs="David" w:hint="cs"/>
          <w:sz w:val="24"/>
          <w:szCs w:val="24"/>
          <w:rtl/>
        </w:rPr>
        <w:t>חקלאים</w:t>
      </w:r>
      <w:r w:rsidRPr="00C77FF2">
        <w:rPr>
          <w:rFonts w:ascii="David-Reg" w:cs="David"/>
          <w:sz w:val="24"/>
          <w:szCs w:val="24"/>
        </w:rPr>
        <w:t xml:space="preserve"> </w:t>
      </w:r>
      <w:r>
        <w:rPr>
          <w:rFonts w:ascii="David-Reg" w:cs="David" w:hint="cs"/>
          <w:sz w:val="24"/>
          <w:szCs w:val="24"/>
          <w:rtl/>
        </w:rPr>
        <w:t xml:space="preserve">החלו להיעזר </w:t>
      </w:r>
      <w:r w:rsidRPr="00C77FF2">
        <w:rPr>
          <w:rFonts w:ascii="David-Reg" w:cs="David" w:hint="cs"/>
          <w:sz w:val="24"/>
          <w:szCs w:val="24"/>
          <w:rtl/>
        </w:rPr>
        <w:t>בתנשמות</w:t>
      </w:r>
      <w:r>
        <w:rPr>
          <w:rFonts w:ascii="David-Reg" w:cs="David" w:hint="cs"/>
          <w:sz w:val="24"/>
          <w:szCs w:val="24"/>
          <w:rtl/>
        </w:rPr>
        <w:t xml:space="preserve"> להדברה </w:t>
      </w:r>
      <w:r w:rsidRPr="00C77FF2">
        <w:rPr>
          <w:rFonts w:ascii="David-Reg" w:cs="David" w:hint="cs"/>
          <w:sz w:val="24"/>
          <w:szCs w:val="24"/>
          <w:rtl/>
        </w:rPr>
        <w:t>ביולוגי</w:t>
      </w:r>
      <w:r>
        <w:rPr>
          <w:rFonts w:ascii="David-Reg" w:cs="David" w:hint="cs"/>
          <w:sz w:val="24"/>
          <w:szCs w:val="24"/>
          <w:rtl/>
        </w:rPr>
        <w:t xml:space="preserve">ת, וכך </w:t>
      </w:r>
      <w:r w:rsidRPr="00C77FF2">
        <w:rPr>
          <w:rFonts w:ascii="David-Reg" w:cs="David" w:hint="cs"/>
          <w:sz w:val="24"/>
          <w:szCs w:val="24"/>
          <w:rtl/>
        </w:rPr>
        <w:t>לצמצם</w:t>
      </w:r>
      <w:r w:rsidRPr="00C77FF2">
        <w:rPr>
          <w:rFonts w:ascii="David-Reg" w:cs="David"/>
          <w:sz w:val="24"/>
          <w:szCs w:val="24"/>
        </w:rPr>
        <w:t xml:space="preserve"> </w:t>
      </w:r>
      <w:r>
        <w:rPr>
          <w:rFonts w:ascii="David-Reg" w:cs="David" w:hint="cs"/>
          <w:sz w:val="24"/>
          <w:szCs w:val="24"/>
          <w:rtl/>
        </w:rPr>
        <w:t xml:space="preserve">את </w:t>
      </w:r>
      <w:r w:rsidRPr="00C77FF2">
        <w:rPr>
          <w:rFonts w:ascii="David-Reg" w:cs="David" w:hint="cs"/>
          <w:sz w:val="24"/>
          <w:szCs w:val="24"/>
          <w:rtl/>
        </w:rPr>
        <w:t>נזקי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המכרסמים</w:t>
      </w:r>
      <w:r>
        <w:rPr>
          <w:rFonts w:ascii="David-Reg" w:cs="David" w:hint="cs"/>
          <w:sz w:val="24"/>
          <w:szCs w:val="24"/>
          <w:rtl/>
        </w:rPr>
        <w:t xml:space="preserve">. </w:t>
      </w:r>
    </w:p>
    <w:p w:rsidR="007B668D" w:rsidRDefault="007B668D" w:rsidP="007B668D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David-Reg" w:cs="David"/>
          <w:sz w:val="24"/>
          <w:szCs w:val="24"/>
          <w:rtl/>
        </w:rPr>
      </w:pPr>
      <w:r w:rsidRPr="00C77FF2">
        <w:rPr>
          <w:rFonts w:ascii="David-Reg" w:cs="David" w:hint="cs"/>
          <w:sz w:val="24"/>
          <w:szCs w:val="24"/>
          <w:rtl/>
        </w:rPr>
        <w:t>התנשמת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היא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עוף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דורס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לילי</w:t>
      </w:r>
      <w:r w:rsidRPr="00C77FF2">
        <w:rPr>
          <w:rFonts w:ascii="David-Reg" w:cs="David"/>
          <w:sz w:val="24"/>
          <w:szCs w:val="24"/>
        </w:rPr>
        <w:t xml:space="preserve"> </w:t>
      </w:r>
      <w:r>
        <w:rPr>
          <w:rFonts w:ascii="David-Reg" w:cs="David" w:hint="cs"/>
          <w:sz w:val="24"/>
          <w:szCs w:val="24"/>
          <w:rtl/>
        </w:rPr>
        <w:t xml:space="preserve">והיא </w:t>
      </w:r>
      <w:r w:rsidRPr="00C77FF2">
        <w:rPr>
          <w:rFonts w:ascii="David-Reg" w:cs="David" w:hint="cs"/>
          <w:sz w:val="24"/>
          <w:szCs w:val="24"/>
          <w:rtl/>
        </w:rPr>
        <w:t>ניזונה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ממגוון מזונות</w:t>
      </w:r>
      <w:r>
        <w:rPr>
          <w:rFonts w:ascii="David-Reg" w:cs="David" w:hint="cs"/>
          <w:sz w:val="24"/>
          <w:szCs w:val="24"/>
          <w:rtl/>
        </w:rPr>
        <w:t>.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מחקר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העלה</w:t>
      </w:r>
      <w:r w:rsidRPr="00C77FF2">
        <w:rPr>
          <w:rFonts w:ascii="David-Reg" w:cs="David"/>
          <w:sz w:val="24"/>
          <w:szCs w:val="24"/>
        </w:rPr>
        <w:t xml:space="preserve"> </w:t>
      </w:r>
      <w:proofErr w:type="spellStart"/>
      <w:r>
        <w:rPr>
          <w:rFonts w:ascii="David-Reg" w:cs="David" w:hint="cs"/>
          <w:sz w:val="24"/>
          <w:szCs w:val="24"/>
          <w:rtl/>
        </w:rPr>
        <w:t>שכ</w:t>
      </w:r>
      <w:proofErr w:type="spellEnd"/>
      <w:r w:rsidRPr="004D5535">
        <w:rPr>
          <w:rFonts w:cs="David"/>
          <w:position w:val="4"/>
          <w:sz w:val="24"/>
          <w:szCs w:val="24"/>
          <w:rtl/>
        </w:rPr>
        <w:t>-</w:t>
      </w:r>
      <w:r>
        <w:rPr>
          <w:rFonts w:ascii="David-Reg" w:cs="David" w:hint="cs"/>
          <w:sz w:val="24"/>
          <w:szCs w:val="24"/>
          <w:rtl/>
        </w:rPr>
        <w:t xml:space="preserve">90% </w:t>
      </w:r>
      <w:r w:rsidRPr="00C77FF2">
        <w:rPr>
          <w:rFonts w:ascii="David-Reg" w:cs="David" w:hint="cs"/>
          <w:sz w:val="24"/>
          <w:szCs w:val="24"/>
          <w:rtl/>
        </w:rPr>
        <w:t>ממזונה</w:t>
      </w:r>
      <w:r>
        <w:rPr>
          <w:rFonts w:ascii="David-Reg" w:cs="David" w:hint="cs"/>
          <w:sz w:val="24"/>
          <w:szCs w:val="24"/>
          <w:rtl/>
        </w:rPr>
        <w:t xml:space="preserve"> של התנשמת הם מ</w:t>
      </w:r>
      <w:r w:rsidRPr="00C77FF2">
        <w:rPr>
          <w:rFonts w:ascii="David-Reg" w:cs="David" w:hint="cs"/>
          <w:sz w:val="24"/>
          <w:szCs w:val="24"/>
          <w:rtl/>
        </w:rPr>
        <w:t>כרסמים</w:t>
      </w:r>
      <w:r>
        <w:rPr>
          <w:rFonts w:ascii="David-Reg" w:cs="David" w:hint="cs"/>
          <w:sz w:val="24"/>
          <w:szCs w:val="24"/>
          <w:rtl/>
        </w:rPr>
        <w:t xml:space="preserve">, ורובם (53%) מינים </w:t>
      </w:r>
      <w:r w:rsidRPr="00C77FF2">
        <w:rPr>
          <w:rFonts w:ascii="David-Reg" w:cs="David" w:hint="cs"/>
          <w:sz w:val="24"/>
          <w:szCs w:val="24"/>
          <w:rtl/>
        </w:rPr>
        <w:t>המזיקים לחקלאות</w:t>
      </w:r>
      <w:r>
        <w:rPr>
          <w:rFonts w:ascii="David-Reg" w:cs="David" w:hint="cs"/>
          <w:sz w:val="24"/>
          <w:szCs w:val="24"/>
          <w:rtl/>
        </w:rPr>
        <w:t>.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הצבה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של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תיבות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קינון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לתנשמות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בשדות</w:t>
      </w:r>
      <w:r>
        <w:rPr>
          <w:rFonts w:ascii="David-Reg" w:cs="David" w:hint="cs"/>
          <w:sz w:val="24"/>
          <w:szCs w:val="24"/>
          <w:rtl/>
        </w:rPr>
        <w:t>,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מאפשרת</w:t>
      </w:r>
      <w:r>
        <w:rPr>
          <w:rFonts w:ascii="David-Reg" w:cs="David" w:hint="cs"/>
          <w:sz w:val="24"/>
          <w:szCs w:val="24"/>
          <w:rtl/>
        </w:rPr>
        <w:t xml:space="preserve"> את התרבותן שם. התנשמות </w:t>
      </w:r>
      <w:r w:rsidRPr="00C77FF2">
        <w:rPr>
          <w:rFonts w:ascii="David-Reg" w:cs="David" w:hint="cs"/>
          <w:sz w:val="24"/>
          <w:szCs w:val="24"/>
          <w:rtl/>
        </w:rPr>
        <w:t>מטילות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ביצים</w:t>
      </w:r>
      <w:r w:rsidRPr="00C77FF2">
        <w:rPr>
          <w:rFonts w:ascii="David-Reg" w:cs="David"/>
          <w:sz w:val="24"/>
          <w:szCs w:val="24"/>
        </w:rPr>
        <w:t xml:space="preserve"> </w:t>
      </w:r>
      <w:r>
        <w:rPr>
          <w:rFonts w:ascii="David-Reg" w:cs="David" w:hint="cs"/>
          <w:sz w:val="24"/>
          <w:szCs w:val="24"/>
          <w:rtl/>
        </w:rPr>
        <w:t xml:space="preserve">בתיבות </w:t>
      </w:r>
      <w:r w:rsidRPr="00C77FF2">
        <w:rPr>
          <w:rFonts w:ascii="David-Reg" w:cs="David" w:hint="cs"/>
          <w:sz w:val="24"/>
          <w:szCs w:val="24"/>
          <w:rtl/>
        </w:rPr>
        <w:t>הקינון</w:t>
      </w:r>
      <w:r>
        <w:rPr>
          <w:rFonts w:ascii="David-Reg" w:cs="David" w:hint="cs"/>
          <w:sz w:val="24"/>
          <w:szCs w:val="24"/>
          <w:rtl/>
        </w:rPr>
        <w:t>,</w:t>
      </w:r>
      <w:r w:rsidRPr="00C77FF2">
        <w:rPr>
          <w:rFonts w:ascii="David-Reg" w:cs="David" w:hint="cs"/>
          <w:sz w:val="24"/>
          <w:szCs w:val="24"/>
          <w:rtl/>
        </w:rPr>
        <w:t xml:space="preserve"> ומגדלות</w:t>
      </w:r>
      <w:r w:rsidRPr="00C77FF2">
        <w:rPr>
          <w:rFonts w:ascii="David-Reg" w:cs="David"/>
          <w:sz w:val="24"/>
          <w:szCs w:val="24"/>
        </w:rPr>
        <w:t xml:space="preserve"> </w:t>
      </w:r>
      <w:r>
        <w:rPr>
          <w:rFonts w:ascii="David-Reg" w:cs="David" w:hint="cs"/>
          <w:sz w:val="24"/>
          <w:szCs w:val="24"/>
          <w:rtl/>
        </w:rPr>
        <w:t>בהן את ה</w:t>
      </w:r>
      <w:r w:rsidRPr="00C77FF2">
        <w:rPr>
          <w:rFonts w:ascii="David-Reg" w:cs="David" w:hint="cs"/>
          <w:sz w:val="24"/>
          <w:szCs w:val="24"/>
          <w:rtl/>
        </w:rPr>
        <w:t>גוזלים</w:t>
      </w:r>
      <w:r>
        <w:rPr>
          <w:rFonts w:ascii="David-Reg" w:cs="David" w:hint="cs"/>
          <w:sz w:val="24"/>
          <w:szCs w:val="24"/>
          <w:rtl/>
        </w:rPr>
        <w:t>.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את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המזון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לגוזלים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הן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אוספות</w:t>
      </w:r>
      <w:r w:rsidRPr="00C77FF2">
        <w:rPr>
          <w:rFonts w:ascii="David-Reg" w:cs="David"/>
          <w:sz w:val="24"/>
          <w:szCs w:val="24"/>
        </w:rPr>
        <w:t xml:space="preserve"> </w:t>
      </w:r>
      <w:r>
        <w:rPr>
          <w:rFonts w:ascii="David-Reg" w:cs="David" w:hint="cs"/>
          <w:sz w:val="24"/>
          <w:szCs w:val="24"/>
          <w:rtl/>
        </w:rPr>
        <w:t xml:space="preserve">בשדות שמסביב. </w:t>
      </w:r>
    </w:p>
    <w:p w:rsidR="007B668D" w:rsidRDefault="007B668D" w:rsidP="007B668D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David-Reg" w:cs="David"/>
          <w:sz w:val="24"/>
          <w:szCs w:val="24"/>
          <w:rtl/>
        </w:rPr>
      </w:pPr>
      <w:r>
        <w:rPr>
          <w:rFonts w:ascii="David-Reg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BDA8B" wp14:editId="45CBD4F2">
                <wp:simplePos x="0" y="0"/>
                <wp:positionH relativeFrom="column">
                  <wp:posOffset>297815</wp:posOffset>
                </wp:positionH>
                <wp:positionV relativeFrom="paragraph">
                  <wp:posOffset>118110</wp:posOffset>
                </wp:positionV>
                <wp:extent cx="5603875" cy="2095500"/>
                <wp:effectExtent l="0" t="3175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875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68D" w:rsidRDefault="007B668D" w:rsidP="007B66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BB57BE" wp14:editId="02220971">
                                  <wp:extent cx="5419725" cy="2009775"/>
                                  <wp:effectExtent l="0" t="0" r="9525" b="9525"/>
                                  <wp:docPr id="1" name="תמונה 1" descr="תנשמות_אפור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תנשמות_אפור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9725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3.45pt;margin-top:9.3pt;width:441.25pt;height:1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" filled="f" stroked="f">
                <v:textbox>
                  <w:txbxContent>
                    <w:p w:rsidR="007B668D" w:rsidRDefault="007B668D" w:rsidP="007B668D">
                      <w:r>
                        <w:rPr>
                          <w:noProof/>
                        </w:rPr>
                        <w:drawing>
                          <wp:inline distT="0" distB="0" distL="0" distR="0" wp14:anchorId="64BB57BE" wp14:editId="02220971">
                            <wp:extent cx="5419725" cy="2009775"/>
                            <wp:effectExtent l="0" t="0" r="9525" b="9525"/>
                            <wp:docPr id="1" name="תמונה 1" descr="תנשמות_אפור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תנשמות_אפור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9725" cy="200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B668D" w:rsidRDefault="007B668D" w:rsidP="007B668D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David-Reg" w:cs="David"/>
          <w:sz w:val="24"/>
          <w:szCs w:val="24"/>
          <w:rtl/>
        </w:rPr>
      </w:pPr>
    </w:p>
    <w:p w:rsidR="007B668D" w:rsidRDefault="007B668D" w:rsidP="007B668D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David-Reg" w:cs="David"/>
          <w:sz w:val="24"/>
          <w:szCs w:val="24"/>
          <w:rtl/>
        </w:rPr>
      </w:pPr>
    </w:p>
    <w:p w:rsidR="007B668D" w:rsidRDefault="007B668D" w:rsidP="007B668D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David-Reg" w:cs="David"/>
          <w:sz w:val="24"/>
          <w:szCs w:val="24"/>
          <w:rtl/>
        </w:rPr>
      </w:pPr>
    </w:p>
    <w:p w:rsidR="007B668D" w:rsidRDefault="007B668D" w:rsidP="007B668D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David-Reg" w:cs="David"/>
          <w:sz w:val="24"/>
          <w:szCs w:val="24"/>
          <w:rtl/>
        </w:rPr>
      </w:pPr>
    </w:p>
    <w:p w:rsidR="007B668D" w:rsidRDefault="007B668D" w:rsidP="007B668D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David-Reg" w:cs="David"/>
          <w:sz w:val="24"/>
          <w:szCs w:val="24"/>
          <w:rtl/>
        </w:rPr>
      </w:pPr>
    </w:p>
    <w:p w:rsidR="007B668D" w:rsidRDefault="007B668D" w:rsidP="007B668D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David-Reg" w:cs="David"/>
          <w:sz w:val="24"/>
          <w:szCs w:val="24"/>
          <w:rtl/>
        </w:rPr>
      </w:pPr>
    </w:p>
    <w:p w:rsidR="007B668D" w:rsidRDefault="007B668D" w:rsidP="007B668D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David-Reg" w:cs="David"/>
          <w:sz w:val="24"/>
          <w:szCs w:val="24"/>
          <w:rtl/>
        </w:rPr>
      </w:pPr>
    </w:p>
    <w:p w:rsidR="007B668D" w:rsidRDefault="007B668D" w:rsidP="007B668D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David-Reg" w:cs="David"/>
          <w:sz w:val="24"/>
          <w:szCs w:val="24"/>
          <w:rtl/>
        </w:rPr>
      </w:pPr>
    </w:p>
    <w:p w:rsidR="007B668D" w:rsidRDefault="007B668D" w:rsidP="007B668D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David-Reg" w:cs="David"/>
          <w:sz w:val="24"/>
          <w:szCs w:val="24"/>
          <w:rtl/>
        </w:rPr>
      </w:pPr>
    </w:p>
    <w:p w:rsidR="007B668D" w:rsidRPr="005C2767" w:rsidRDefault="007B668D" w:rsidP="007B668D">
      <w:pPr>
        <w:autoSpaceDE w:val="0"/>
        <w:autoSpaceDN w:val="0"/>
        <w:adjustRightInd w:val="0"/>
        <w:spacing w:after="0" w:line="360" w:lineRule="auto"/>
        <w:rPr>
          <w:rFonts w:ascii="David-Reg" w:cs="David"/>
          <w:sz w:val="16"/>
          <w:szCs w:val="16"/>
          <w:rtl/>
        </w:rPr>
      </w:pPr>
    </w:p>
    <w:p w:rsidR="007B668D" w:rsidRDefault="007B668D" w:rsidP="007B66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David-Reg" w:cs="David"/>
          <w:sz w:val="24"/>
          <w:szCs w:val="24"/>
        </w:rPr>
      </w:pPr>
      <w:r>
        <w:rPr>
          <w:rFonts w:ascii="David-Reg" w:cs="David" w:hint="cs"/>
          <w:sz w:val="24"/>
          <w:szCs w:val="24"/>
          <w:rtl/>
        </w:rPr>
        <w:t xml:space="preserve">הוסיפו </w:t>
      </w:r>
      <w:r w:rsidRPr="001A2D33">
        <w:rPr>
          <w:rFonts w:ascii="David-Reg" w:cs="David" w:hint="cs"/>
          <w:sz w:val="24"/>
          <w:szCs w:val="24"/>
          <w:rtl/>
        </w:rPr>
        <w:t>למארג</w:t>
      </w:r>
      <w:r w:rsidRPr="001A2D33">
        <w:rPr>
          <w:rFonts w:ascii="David-Reg" w:cs="David"/>
          <w:sz w:val="24"/>
          <w:szCs w:val="24"/>
        </w:rPr>
        <w:t xml:space="preserve"> </w:t>
      </w:r>
      <w:r w:rsidRPr="001A2D33">
        <w:rPr>
          <w:rFonts w:ascii="David-Reg" w:cs="David" w:hint="cs"/>
          <w:sz w:val="24"/>
          <w:szCs w:val="24"/>
          <w:rtl/>
        </w:rPr>
        <w:t>המזון</w:t>
      </w:r>
      <w:r w:rsidRPr="001A2D33">
        <w:rPr>
          <w:rFonts w:ascii="David-Reg" w:cs="David"/>
          <w:sz w:val="24"/>
          <w:szCs w:val="24"/>
        </w:rPr>
        <w:t xml:space="preserve"> </w:t>
      </w:r>
      <w:r w:rsidRPr="001A2D33">
        <w:rPr>
          <w:rFonts w:ascii="David-Reg" w:cs="David" w:hint="cs"/>
          <w:sz w:val="24"/>
          <w:szCs w:val="24"/>
          <w:rtl/>
        </w:rPr>
        <w:t>ששרטטתם</w:t>
      </w:r>
      <w:r w:rsidRPr="001A2D33">
        <w:rPr>
          <w:rFonts w:ascii="David-Reg" w:cs="David"/>
          <w:sz w:val="24"/>
          <w:szCs w:val="24"/>
        </w:rPr>
        <w:t xml:space="preserve"> </w:t>
      </w:r>
      <w:r w:rsidRPr="001A2D33">
        <w:rPr>
          <w:rFonts w:ascii="David-Reg" w:cs="David" w:hint="cs"/>
          <w:sz w:val="24"/>
          <w:szCs w:val="24"/>
          <w:rtl/>
        </w:rPr>
        <w:t>את</w:t>
      </w:r>
      <w:r w:rsidRPr="001A2D33">
        <w:rPr>
          <w:rFonts w:ascii="David-Reg" w:cs="David"/>
          <w:sz w:val="24"/>
          <w:szCs w:val="24"/>
        </w:rPr>
        <w:t xml:space="preserve"> </w:t>
      </w:r>
      <w:r w:rsidRPr="001A2D33">
        <w:rPr>
          <w:rFonts w:ascii="David-Reg" w:cs="David" w:hint="cs"/>
          <w:sz w:val="24"/>
          <w:szCs w:val="24"/>
          <w:rtl/>
        </w:rPr>
        <w:t>התנשמת</w:t>
      </w:r>
      <w:r>
        <w:rPr>
          <w:rFonts w:ascii="David-Reg" w:cs="David" w:hint="cs"/>
          <w:sz w:val="24"/>
          <w:szCs w:val="24"/>
          <w:rtl/>
        </w:rPr>
        <w:t xml:space="preserve">. </w:t>
      </w:r>
    </w:p>
    <w:p w:rsidR="007B668D" w:rsidRDefault="007B668D" w:rsidP="007B66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40" w:hanging="340"/>
        <w:rPr>
          <w:rFonts w:ascii="David-Reg" w:cs="David"/>
          <w:sz w:val="24"/>
          <w:szCs w:val="24"/>
        </w:rPr>
      </w:pPr>
      <w:r w:rsidRPr="006F6EA7">
        <w:rPr>
          <w:rFonts w:ascii="David-Reg" w:cs="David" w:hint="cs"/>
          <w:sz w:val="24"/>
          <w:szCs w:val="24"/>
          <w:rtl/>
        </w:rPr>
        <w:t>מארג מזון</w:t>
      </w:r>
      <w:r w:rsidRPr="006F6EA7">
        <w:rPr>
          <w:rFonts w:ascii="David-Reg" w:cs="David"/>
          <w:sz w:val="24"/>
          <w:szCs w:val="24"/>
        </w:rPr>
        <w:t xml:space="preserve"> </w:t>
      </w:r>
      <w:r w:rsidRPr="006F6EA7">
        <w:rPr>
          <w:rFonts w:ascii="David-Reg" w:cs="David" w:hint="cs"/>
          <w:sz w:val="24"/>
          <w:szCs w:val="24"/>
          <w:rtl/>
        </w:rPr>
        <w:t>כולל:</w:t>
      </w:r>
      <w:r w:rsidRPr="006F6EA7">
        <w:rPr>
          <w:rFonts w:ascii="David-Reg" w:cs="David"/>
          <w:sz w:val="24"/>
          <w:szCs w:val="24"/>
        </w:rPr>
        <w:t xml:space="preserve"> </w:t>
      </w:r>
      <w:r w:rsidRPr="006F6EA7">
        <w:rPr>
          <w:rFonts w:ascii="David-Reg" w:cs="David" w:hint="cs"/>
          <w:sz w:val="24"/>
          <w:szCs w:val="24"/>
          <w:rtl/>
        </w:rPr>
        <w:t>קבוצת</w:t>
      </w:r>
      <w:r w:rsidRPr="006F6EA7">
        <w:rPr>
          <w:rFonts w:ascii="David-Reg" w:cs="David"/>
          <w:sz w:val="24"/>
          <w:szCs w:val="24"/>
        </w:rPr>
        <w:t xml:space="preserve"> </w:t>
      </w:r>
      <w:r w:rsidRPr="006F6EA7">
        <w:rPr>
          <w:rFonts w:ascii="David-Reg" w:cs="David" w:hint="cs"/>
          <w:sz w:val="24"/>
          <w:szCs w:val="24"/>
          <w:rtl/>
        </w:rPr>
        <w:t>יצרנים,</w:t>
      </w:r>
      <w:r w:rsidRPr="006F6EA7">
        <w:rPr>
          <w:rFonts w:ascii="David-Reg" w:cs="David"/>
          <w:sz w:val="24"/>
          <w:szCs w:val="24"/>
        </w:rPr>
        <w:t xml:space="preserve"> </w:t>
      </w:r>
      <w:r w:rsidRPr="006F6EA7">
        <w:rPr>
          <w:rFonts w:ascii="David-Reg" w:cs="David" w:hint="cs"/>
          <w:sz w:val="24"/>
          <w:szCs w:val="24"/>
          <w:rtl/>
        </w:rPr>
        <w:t>צרכנים</w:t>
      </w:r>
      <w:r w:rsidRPr="006F6EA7">
        <w:rPr>
          <w:rFonts w:ascii="David-Reg" w:cs="David"/>
          <w:sz w:val="24"/>
          <w:szCs w:val="24"/>
        </w:rPr>
        <w:t xml:space="preserve"> </w:t>
      </w:r>
      <w:r w:rsidRPr="006F6EA7">
        <w:rPr>
          <w:rFonts w:ascii="David-Reg" w:cs="David" w:hint="cs"/>
          <w:sz w:val="24"/>
          <w:szCs w:val="24"/>
          <w:rtl/>
        </w:rPr>
        <w:t>ראשוניים (צמחונים)</w:t>
      </w:r>
      <w:r w:rsidRPr="006F6EA7">
        <w:rPr>
          <w:rFonts w:ascii="David-Reg" w:cs="David"/>
          <w:sz w:val="24"/>
          <w:szCs w:val="24"/>
        </w:rPr>
        <w:t xml:space="preserve"> </w:t>
      </w:r>
      <w:r w:rsidRPr="006F6EA7">
        <w:rPr>
          <w:rFonts w:ascii="David-Reg" w:cs="David" w:hint="cs"/>
          <w:sz w:val="24"/>
          <w:szCs w:val="24"/>
          <w:rtl/>
        </w:rPr>
        <w:t>וצרכנים</w:t>
      </w:r>
      <w:r w:rsidRPr="006F6EA7">
        <w:rPr>
          <w:rFonts w:ascii="David-Reg" w:cs="David"/>
          <w:sz w:val="24"/>
          <w:szCs w:val="24"/>
        </w:rPr>
        <w:t xml:space="preserve"> </w:t>
      </w:r>
      <w:r w:rsidRPr="006F6EA7">
        <w:rPr>
          <w:rFonts w:ascii="David-Reg" w:cs="David" w:hint="cs"/>
          <w:sz w:val="24"/>
          <w:szCs w:val="24"/>
          <w:rtl/>
        </w:rPr>
        <w:t>שניוניים (טורפים).</w:t>
      </w:r>
      <w:r w:rsidRPr="006F6EA7">
        <w:rPr>
          <w:rFonts w:ascii="David-Reg" w:cs="David"/>
          <w:sz w:val="24"/>
          <w:szCs w:val="24"/>
        </w:rPr>
        <w:t xml:space="preserve"> </w:t>
      </w:r>
    </w:p>
    <w:p w:rsidR="007B668D" w:rsidRPr="006F6EA7" w:rsidRDefault="007B668D" w:rsidP="007B668D">
      <w:pPr>
        <w:pStyle w:val="a3"/>
        <w:autoSpaceDE w:val="0"/>
        <w:autoSpaceDN w:val="0"/>
        <w:adjustRightInd w:val="0"/>
        <w:spacing w:after="0" w:line="360" w:lineRule="auto"/>
        <w:ind w:left="340"/>
        <w:rPr>
          <w:rFonts w:ascii="David-Reg" w:cs="David"/>
          <w:sz w:val="24"/>
          <w:szCs w:val="24"/>
          <w:rtl/>
        </w:rPr>
      </w:pPr>
      <w:r w:rsidRPr="006F6EA7">
        <w:rPr>
          <w:rFonts w:ascii="David-Reg" w:cs="David" w:hint="cs"/>
          <w:sz w:val="24"/>
          <w:szCs w:val="24"/>
          <w:rtl/>
        </w:rPr>
        <w:t>ציינו</w:t>
      </w:r>
      <w:r w:rsidRPr="006F6EA7">
        <w:rPr>
          <w:rFonts w:ascii="David-Reg" w:cs="David"/>
          <w:sz w:val="24"/>
          <w:szCs w:val="24"/>
        </w:rPr>
        <w:t xml:space="preserve"> </w:t>
      </w:r>
      <w:r w:rsidRPr="006F6EA7">
        <w:rPr>
          <w:rFonts w:ascii="David-Reg" w:cs="David" w:hint="cs"/>
          <w:sz w:val="24"/>
          <w:szCs w:val="24"/>
          <w:rtl/>
        </w:rPr>
        <w:t>לאיזו</w:t>
      </w:r>
      <w:r w:rsidRPr="006F6EA7">
        <w:rPr>
          <w:rFonts w:ascii="David-Reg" w:cs="David"/>
          <w:sz w:val="24"/>
          <w:szCs w:val="24"/>
        </w:rPr>
        <w:t xml:space="preserve"> </w:t>
      </w:r>
      <w:r w:rsidRPr="006F6EA7">
        <w:rPr>
          <w:rFonts w:ascii="David-Reg" w:cs="David" w:hint="cs"/>
          <w:sz w:val="24"/>
          <w:szCs w:val="24"/>
          <w:rtl/>
        </w:rPr>
        <w:t>קבוצה</w:t>
      </w:r>
      <w:r w:rsidRPr="006F6EA7">
        <w:rPr>
          <w:rFonts w:ascii="David-Reg" w:cs="David"/>
          <w:sz w:val="24"/>
          <w:szCs w:val="24"/>
        </w:rPr>
        <w:t xml:space="preserve"> </w:t>
      </w:r>
      <w:r w:rsidRPr="006F6EA7">
        <w:rPr>
          <w:rFonts w:ascii="David-Reg" w:cs="David" w:hint="cs"/>
          <w:sz w:val="24"/>
          <w:szCs w:val="24"/>
          <w:rtl/>
        </w:rPr>
        <w:t>שייך</w:t>
      </w:r>
      <w:r w:rsidRPr="006F6EA7">
        <w:rPr>
          <w:rFonts w:ascii="David-Reg" w:cs="David"/>
          <w:sz w:val="24"/>
          <w:szCs w:val="24"/>
        </w:rPr>
        <w:t xml:space="preserve"> </w:t>
      </w:r>
      <w:r w:rsidRPr="006F6EA7">
        <w:rPr>
          <w:rFonts w:ascii="David-Reg" w:cs="David" w:hint="cs"/>
          <w:sz w:val="24"/>
          <w:szCs w:val="24"/>
          <w:rtl/>
        </w:rPr>
        <w:t>כל</w:t>
      </w:r>
      <w:r w:rsidRPr="006F6EA7">
        <w:rPr>
          <w:rFonts w:ascii="David-Reg" w:cs="David"/>
          <w:sz w:val="24"/>
          <w:szCs w:val="24"/>
        </w:rPr>
        <w:t xml:space="preserve"> </w:t>
      </w:r>
      <w:r w:rsidRPr="006F6EA7">
        <w:rPr>
          <w:rFonts w:ascii="David-Reg" w:cs="David" w:hint="cs"/>
          <w:sz w:val="24"/>
          <w:szCs w:val="24"/>
          <w:rtl/>
        </w:rPr>
        <w:t>אחד</w:t>
      </w:r>
      <w:r w:rsidRPr="006F6EA7">
        <w:rPr>
          <w:rFonts w:ascii="David-Reg" w:cs="David"/>
          <w:sz w:val="24"/>
          <w:szCs w:val="24"/>
        </w:rPr>
        <w:t xml:space="preserve"> </w:t>
      </w:r>
      <w:r w:rsidRPr="006F6EA7">
        <w:rPr>
          <w:rFonts w:ascii="David-Reg" w:cs="David" w:hint="cs"/>
          <w:sz w:val="24"/>
          <w:szCs w:val="24"/>
          <w:rtl/>
        </w:rPr>
        <w:t>מהיצורים</w:t>
      </w:r>
      <w:r w:rsidRPr="006F6EA7">
        <w:rPr>
          <w:rFonts w:ascii="David-Reg" w:cs="David"/>
          <w:sz w:val="24"/>
          <w:szCs w:val="24"/>
        </w:rPr>
        <w:t xml:space="preserve"> </w:t>
      </w:r>
      <w:r w:rsidRPr="006F6EA7">
        <w:rPr>
          <w:rFonts w:ascii="David-Reg" w:cs="David" w:hint="cs"/>
          <w:sz w:val="24"/>
          <w:szCs w:val="24"/>
          <w:rtl/>
        </w:rPr>
        <w:t>במארג</w:t>
      </w:r>
      <w:r w:rsidRPr="006F6EA7">
        <w:rPr>
          <w:rFonts w:ascii="David-Reg" w:cs="David"/>
          <w:sz w:val="24"/>
          <w:szCs w:val="24"/>
        </w:rPr>
        <w:t xml:space="preserve"> </w:t>
      </w:r>
      <w:r w:rsidRPr="006F6EA7">
        <w:rPr>
          <w:rFonts w:ascii="David-Reg" w:cs="David" w:hint="cs"/>
          <w:sz w:val="24"/>
          <w:szCs w:val="24"/>
          <w:rtl/>
        </w:rPr>
        <w:t>המזון</w:t>
      </w:r>
      <w:r w:rsidRPr="006F6EA7">
        <w:rPr>
          <w:rFonts w:ascii="David-Reg" w:cs="David"/>
          <w:sz w:val="24"/>
          <w:szCs w:val="24"/>
        </w:rPr>
        <w:t xml:space="preserve"> </w:t>
      </w:r>
      <w:r w:rsidRPr="006F6EA7">
        <w:rPr>
          <w:rFonts w:ascii="David-Reg" w:cs="David" w:hint="cs"/>
          <w:sz w:val="24"/>
          <w:szCs w:val="24"/>
          <w:rtl/>
        </w:rPr>
        <w:t>ששרטטתם</w:t>
      </w:r>
      <w:r w:rsidRPr="006F6EA7">
        <w:rPr>
          <w:rFonts w:ascii="David-Reg" w:cs="David"/>
          <w:sz w:val="24"/>
          <w:szCs w:val="24"/>
        </w:rPr>
        <w:t>.</w:t>
      </w:r>
    </w:p>
    <w:p w:rsidR="007B668D" w:rsidRPr="009152CF" w:rsidRDefault="007B668D" w:rsidP="007B668D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David-Reg" w:cs="David"/>
          <w:sz w:val="12"/>
          <w:szCs w:val="12"/>
        </w:rPr>
      </w:pPr>
    </w:p>
    <w:p w:rsidR="007B668D" w:rsidRDefault="007B668D" w:rsidP="007B66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40" w:hanging="340"/>
        <w:rPr>
          <w:rFonts w:ascii="David-Reg" w:cs="David"/>
          <w:sz w:val="24"/>
          <w:szCs w:val="24"/>
        </w:rPr>
      </w:pPr>
      <w:r w:rsidRPr="00F04154">
        <w:rPr>
          <w:rFonts w:ascii="David-Reg" w:cs="David" w:hint="cs"/>
          <w:sz w:val="24"/>
          <w:szCs w:val="24"/>
          <w:rtl/>
        </w:rPr>
        <w:t>סמנו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את</w:t>
      </w:r>
      <w:r w:rsidRPr="00F04154">
        <w:rPr>
          <w:rFonts w:ascii="David-Reg" w:cs="David"/>
          <w:sz w:val="24"/>
          <w:szCs w:val="24"/>
        </w:rPr>
        <w:t xml:space="preserve"> </w:t>
      </w:r>
      <w:r>
        <w:rPr>
          <w:rFonts w:ascii="David-Reg" w:cs="David" w:hint="cs"/>
          <w:sz w:val="24"/>
          <w:szCs w:val="24"/>
          <w:rtl/>
        </w:rPr>
        <w:t xml:space="preserve">כל </w:t>
      </w:r>
      <w:r w:rsidRPr="00F04154">
        <w:rPr>
          <w:rFonts w:ascii="David-Reg" w:cs="David" w:hint="cs"/>
          <w:sz w:val="24"/>
          <w:szCs w:val="24"/>
          <w:rtl/>
        </w:rPr>
        <w:t>יתרונותיה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של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ההדברה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הביולוגית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על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פני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ההדברה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הכימית</w:t>
      </w:r>
      <w:r>
        <w:rPr>
          <w:rFonts w:ascii="David-Reg" w:cs="David" w:hint="cs"/>
          <w:sz w:val="24"/>
          <w:szCs w:val="24"/>
          <w:rtl/>
        </w:rPr>
        <w:t xml:space="preserve">. </w:t>
      </w:r>
    </w:p>
    <w:p w:rsidR="007B668D" w:rsidRDefault="007B668D" w:rsidP="007B668D">
      <w:pPr>
        <w:pStyle w:val="a3"/>
        <w:autoSpaceDE w:val="0"/>
        <w:autoSpaceDN w:val="0"/>
        <w:adjustRightInd w:val="0"/>
        <w:spacing w:after="0" w:line="360" w:lineRule="auto"/>
        <w:ind w:left="340"/>
        <w:rPr>
          <w:rFonts w:ascii="David-Reg" w:cs="David"/>
          <w:sz w:val="24"/>
          <w:szCs w:val="24"/>
        </w:rPr>
      </w:pPr>
      <w:r>
        <w:rPr>
          <w:rFonts w:ascii="David-Reg" w:cs="David" w:hint="cs"/>
          <w:sz w:val="24"/>
          <w:szCs w:val="24"/>
          <w:rtl/>
        </w:rPr>
        <w:t>(ייתכן יותר מיתרון אחד)</w:t>
      </w:r>
    </w:p>
    <w:p w:rsidR="007B668D" w:rsidRDefault="007B668D" w:rsidP="007B66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54" w:hanging="357"/>
        <w:rPr>
          <w:rFonts w:ascii="David-Reg" w:cs="David"/>
          <w:sz w:val="24"/>
          <w:szCs w:val="24"/>
        </w:rPr>
      </w:pPr>
      <w:r w:rsidRPr="00F04154">
        <w:rPr>
          <w:rFonts w:ascii="David-Reg" w:cs="David" w:hint="cs"/>
          <w:sz w:val="24"/>
          <w:szCs w:val="24"/>
          <w:rtl/>
        </w:rPr>
        <w:t>אינה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מזהמת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את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הסביבה</w:t>
      </w:r>
      <w:r>
        <w:rPr>
          <w:rFonts w:ascii="David-Reg" w:cs="David" w:hint="cs"/>
          <w:sz w:val="24"/>
          <w:szCs w:val="24"/>
          <w:rtl/>
        </w:rPr>
        <w:t xml:space="preserve">. </w:t>
      </w:r>
    </w:p>
    <w:p w:rsidR="007B668D" w:rsidRDefault="007B668D" w:rsidP="007B66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54" w:hanging="357"/>
        <w:rPr>
          <w:rFonts w:ascii="David-Reg" w:cs="David"/>
          <w:sz w:val="24"/>
          <w:szCs w:val="24"/>
        </w:rPr>
      </w:pPr>
      <w:r w:rsidRPr="00F04154">
        <w:rPr>
          <w:rFonts w:ascii="David-Reg" w:cs="David" w:hint="cs"/>
          <w:sz w:val="24"/>
          <w:szCs w:val="24"/>
          <w:rtl/>
        </w:rPr>
        <w:t>משיגה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תוצאות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במהירות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גדולה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יותר</w:t>
      </w:r>
      <w:r>
        <w:rPr>
          <w:rFonts w:ascii="David-Reg" w:cs="David" w:hint="cs"/>
          <w:sz w:val="24"/>
          <w:szCs w:val="24"/>
          <w:rtl/>
        </w:rPr>
        <w:t xml:space="preserve">. </w:t>
      </w:r>
    </w:p>
    <w:p w:rsidR="007B668D" w:rsidRDefault="007B668D" w:rsidP="007B66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54" w:hanging="357"/>
        <w:rPr>
          <w:rFonts w:ascii="David-Reg" w:cs="David"/>
          <w:sz w:val="24"/>
          <w:szCs w:val="24"/>
        </w:rPr>
      </w:pPr>
      <w:r w:rsidRPr="00F04154">
        <w:rPr>
          <w:rFonts w:ascii="David-Reg" w:cs="David" w:hint="cs"/>
          <w:sz w:val="24"/>
          <w:szCs w:val="24"/>
          <w:rtl/>
        </w:rPr>
        <w:t>העלויות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לחקלאי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נמוכות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יותר</w:t>
      </w:r>
      <w:r>
        <w:rPr>
          <w:rFonts w:ascii="David-Reg" w:cs="David" w:hint="cs"/>
          <w:sz w:val="24"/>
          <w:szCs w:val="24"/>
          <w:rtl/>
        </w:rPr>
        <w:t xml:space="preserve">. </w:t>
      </w:r>
    </w:p>
    <w:p w:rsidR="007B668D" w:rsidRDefault="007B668D" w:rsidP="007B66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54" w:hanging="357"/>
        <w:rPr>
          <w:rFonts w:ascii="David-Reg" w:cs="David"/>
          <w:sz w:val="24"/>
          <w:szCs w:val="24"/>
        </w:rPr>
      </w:pPr>
      <w:r w:rsidRPr="00F04154">
        <w:rPr>
          <w:rFonts w:ascii="David-Reg" w:cs="David" w:hint="cs"/>
          <w:sz w:val="24"/>
          <w:szCs w:val="24"/>
          <w:rtl/>
        </w:rPr>
        <w:t>פוגעת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בעיקר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במזיק</w:t>
      </w:r>
      <w:r>
        <w:rPr>
          <w:rFonts w:ascii="David-Reg" w:cs="David" w:hint="cs"/>
          <w:sz w:val="24"/>
          <w:szCs w:val="24"/>
          <w:rtl/>
        </w:rPr>
        <w:t xml:space="preserve">. </w:t>
      </w:r>
    </w:p>
    <w:p w:rsidR="007B668D" w:rsidRDefault="007B668D" w:rsidP="007B66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54" w:hanging="357"/>
        <w:rPr>
          <w:rFonts w:ascii="David-Reg" w:cs="David"/>
          <w:sz w:val="24"/>
          <w:szCs w:val="24"/>
        </w:rPr>
      </w:pPr>
      <w:r w:rsidRPr="00F04154">
        <w:rPr>
          <w:rFonts w:ascii="David-Reg" w:cs="David" w:hint="cs"/>
          <w:sz w:val="24"/>
          <w:szCs w:val="24"/>
          <w:rtl/>
        </w:rPr>
        <w:t>משפיעה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על</w:t>
      </w:r>
      <w:r w:rsidRPr="00F04154">
        <w:rPr>
          <w:rFonts w:ascii="David-Reg" w:cs="David"/>
          <w:sz w:val="24"/>
          <w:szCs w:val="24"/>
        </w:rPr>
        <w:t xml:space="preserve"> </w:t>
      </w:r>
      <w:r>
        <w:rPr>
          <w:rFonts w:ascii="David-Reg" w:cs="David" w:hint="cs"/>
          <w:sz w:val="24"/>
          <w:szCs w:val="24"/>
          <w:rtl/>
        </w:rPr>
        <w:t xml:space="preserve">עוד </w:t>
      </w:r>
      <w:r w:rsidRPr="00F04154">
        <w:rPr>
          <w:rFonts w:ascii="David-Reg" w:cs="David" w:hint="cs"/>
          <w:sz w:val="24"/>
          <w:szCs w:val="24"/>
          <w:rtl/>
        </w:rPr>
        <w:t>יצורים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במארג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המזון</w:t>
      </w:r>
      <w:r>
        <w:rPr>
          <w:rFonts w:ascii="David-Reg" w:cs="David" w:hint="cs"/>
          <w:sz w:val="24"/>
          <w:szCs w:val="24"/>
          <w:rtl/>
        </w:rPr>
        <w:t xml:space="preserve">. </w:t>
      </w:r>
    </w:p>
    <w:p w:rsidR="007B668D" w:rsidRPr="00890732" w:rsidRDefault="007B668D" w:rsidP="007B668D">
      <w:pPr>
        <w:bidi w:val="0"/>
        <w:rPr>
          <w:rFonts w:asciiTheme="minorHAnsi" w:hAnsiTheme="minorHAnsi" w:cs="David"/>
          <w:sz w:val="24"/>
          <w:szCs w:val="24"/>
        </w:rPr>
      </w:pPr>
    </w:p>
    <w:p w:rsidR="007B668D" w:rsidRDefault="007B668D" w:rsidP="007B66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40" w:hanging="340"/>
        <w:rPr>
          <w:rFonts w:ascii="David-Reg" w:cs="David"/>
          <w:sz w:val="24"/>
          <w:szCs w:val="24"/>
        </w:rPr>
      </w:pPr>
      <w:r w:rsidRPr="00F04154">
        <w:rPr>
          <w:rFonts w:ascii="David-Reg" w:cs="David" w:hint="cs"/>
          <w:sz w:val="24"/>
          <w:szCs w:val="24"/>
          <w:rtl/>
        </w:rPr>
        <w:t>בטבלה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להלן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מוצגים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ממצאים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מניסוי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שהתבצע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בשנים</w:t>
      </w:r>
      <w:r>
        <w:rPr>
          <w:rFonts w:ascii="David-Reg" w:cs="David" w:hint="cs"/>
          <w:sz w:val="24"/>
          <w:szCs w:val="24"/>
          <w:rtl/>
        </w:rPr>
        <w:t xml:space="preserve"> 1998-1997. בניסוי זה </w:t>
      </w:r>
      <w:r w:rsidRPr="00F04154">
        <w:rPr>
          <w:rFonts w:ascii="David-Reg" w:cs="David" w:hint="cs"/>
          <w:sz w:val="24"/>
          <w:szCs w:val="24"/>
          <w:rtl/>
        </w:rPr>
        <w:t>נבדקה</w:t>
      </w:r>
      <w:r w:rsidRPr="0069743A">
        <w:rPr>
          <w:rFonts w:ascii="David-Reg" w:cs="David"/>
          <w:sz w:val="24"/>
          <w:szCs w:val="24"/>
        </w:rPr>
        <w:t xml:space="preserve"> </w:t>
      </w:r>
      <w:r>
        <w:rPr>
          <w:rFonts w:ascii="David-Reg" w:cs="David" w:hint="cs"/>
          <w:sz w:val="24"/>
          <w:szCs w:val="24"/>
          <w:rtl/>
        </w:rPr>
        <w:t>ה</w:t>
      </w:r>
      <w:r w:rsidRPr="0069743A">
        <w:rPr>
          <w:rFonts w:ascii="David-Reg" w:cs="David" w:hint="cs"/>
          <w:sz w:val="24"/>
          <w:szCs w:val="24"/>
          <w:rtl/>
        </w:rPr>
        <w:t>השפעה</w:t>
      </w:r>
      <w:r w:rsidRPr="0069743A">
        <w:rPr>
          <w:rFonts w:ascii="David-Reg" w:cs="David"/>
          <w:sz w:val="24"/>
          <w:szCs w:val="24"/>
        </w:rPr>
        <w:t xml:space="preserve"> </w:t>
      </w:r>
      <w:r w:rsidRPr="0069743A">
        <w:rPr>
          <w:rFonts w:ascii="David-Reg" w:cs="David" w:hint="cs"/>
          <w:sz w:val="24"/>
          <w:szCs w:val="24"/>
          <w:rtl/>
        </w:rPr>
        <w:t>של הצבת</w:t>
      </w:r>
      <w:r w:rsidRPr="0069743A">
        <w:rPr>
          <w:rFonts w:ascii="David-Reg" w:cs="David"/>
          <w:sz w:val="24"/>
          <w:szCs w:val="24"/>
        </w:rPr>
        <w:t xml:space="preserve"> </w:t>
      </w:r>
      <w:r w:rsidRPr="0069743A">
        <w:rPr>
          <w:rFonts w:ascii="David-Reg" w:cs="David" w:hint="cs"/>
          <w:sz w:val="24"/>
          <w:szCs w:val="24"/>
          <w:rtl/>
        </w:rPr>
        <w:t>תיבות</w:t>
      </w:r>
      <w:r w:rsidRPr="0069743A">
        <w:rPr>
          <w:rFonts w:ascii="David-Reg" w:cs="David"/>
          <w:sz w:val="24"/>
          <w:szCs w:val="24"/>
        </w:rPr>
        <w:t xml:space="preserve"> </w:t>
      </w:r>
      <w:r w:rsidRPr="0069743A">
        <w:rPr>
          <w:rFonts w:ascii="David-Reg" w:cs="David" w:hint="cs"/>
          <w:sz w:val="24"/>
          <w:szCs w:val="24"/>
          <w:rtl/>
        </w:rPr>
        <w:t>קינון</w:t>
      </w:r>
      <w:r w:rsidRPr="0069743A">
        <w:rPr>
          <w:rFonts w:ascii="David-Reg" w:cs="David"/>
          <w:sz w:val="24"/>
          <w:szCs w:val="24"/>
        </w:rPr>
        <w:t xml:space="preserve"> </w:t>
      </w:r>
      <w:r w:rsidRPr="0069743A">
        <w:rPr>
          <w:rFonts w:ascii="David-Reg" w:cs="David" w:hint="cs"/>
          <w:sz w:val="24"/>
          <w:szCs w:val="24"/>
          <w:rtl/>
        </w:rPr>
        <w:t>לתנשמות</w:t>
      </w:r>
      <w:r w:rsidRPr="0069743A">
        <w:rPr>
          <w:rFonts w:ascii="David-Reg" w:cs="David"/>
          <w:sz w:val="24"/>
          <w:szCs w:val="24"/>
        </w:rPr>
        <w:t xml:space="preserve"> </w:t>
      </w:r>
      <w:r w:rsidRPr="0069743A">
        <w:rPr>
          <w:rFonts w:ascii="David-Reg" w:cs="David" w:hint="cs"/>
          <w:sz w:val="24"/>
          <w:szCs w:val="24"/>
          <w:rtl/>
        </w:rPr>
        <w:t>בשדות</w:t>
      </w:r>
      <w:r>
        <w:rPr>
          <w:rFonts w:ascii="David-Reg" w:cs="David" w:hint="cs"/>
          <w:sz w:val="24"/>
          <w:szCs w:val="24"/>
          <w:rtl/>
        </w:rPr>
        <w:t xml:space="preserve">, </w:t>
      </w:r>
      <w:r w:rsidRPr="0069743A">
        <w:rPr>
          <w:rFonts w:ascii="David-Reg" w:cs="David" w:hint="cs"/>
          <w:sz w:val="24"/>
          <w:szCs w:val="24"/>
          <w:rtl/>
        </w:rPr>
        <w:t>על</w:t>
      </w:r>
      <w:r w:rsidRPr="0069743A">
        <w:rPr>
          <w:rFonts w:ascii="David-Reg" w:cs="David"/>
          <w:sz w:val="24"/>
          <w:szCs w:val="24"/>
        </w:rPr>
        <w:t xml:space="preserve"> </w:t>
      </w:r>
      <w:r w:rsidRPr="0069743A">
        <w:rPr>
          <w:rFonts w:ascii="David-Reg" w:cs="David" w:hint="cs"/>
          <w:sz w:val="24"/>
          <w:szCs w:val="24"/>
          <w:rtl/>
        </w:rPr>
        <w:t>גודל</w:t>
      </w:r>
      <w:r w:rsidRPr="0069743A">
        <w:rPr>
          <w:rFonts w:ascii="David-Reg" w:cs="David"/>
          <w:sz w:val="24"/>
          <w:szCs w:val="24"/>
        </w:rPr>
        <w:t xml:space="preserve"> </w:t>
      </w:r>
      <w:r w:rsidRPr="0069743A">
        <w:rPr>
          <w:rFonts w:ascii="David-Reg" w:cs="David" w:hint="cs"/>
          <w:sz w:val="24"/>
          <w:szCs w:val="24"/>
          <w:rtl/>
        </w:rPr>
        <w:t>אוכלוסיות</w:t>
      </w:r>
      <w:r w:rsidRPr="0069743A">
        <w:rPr>
          <w:rFonts w:ascii="David-Reg" w:cs="David"/>
          <w:sz w:val="24"/>
          <w:szCs w:val="24"/>
        </w:rPr>
        <w:t xml:space="preserve"> </w:t>
      </w:r>
      <w:r w:rsidRPr="0069743A">
        <w:rPr>
          <w:rFonts w:ascii="David-Reg" w:cs="David" w:hint="cs"/>
          <w:sz w:val="24"/>
          <w:szCs w:val="24"/>
          <w:rtl/>
        </w:rPr>
        <w:t>המכרסמים</w:t>
      </w:r>
      <w:r>
        <w:rPr>
          <w:rFonts w:ascii="David-Reg" w:cs="David" w:hint="cs"/>
          <w:sz w:val="24"/>
          <w:szCs w:val="24"/>
          <w:rtl/>
        </w:rPr>
        <w:t xml:space="preserve">. </w:t>
      </w:r>
    </w:p>
    <w:p w:rsidR="007B668D" w:rsidRPr="0069743A" w:rsidRDefault="007B668D" w:rsidP="007B668D">
      <w:pPr>
        <w:pStyle w:val="a3"/>
        <w:autoSpaceDE w:val="0"/>
        <w:autoSpaceDN w:val="0"/>
        <w:adjustRightInd w:val="0"/>
        <w:spacing w:after="0" w:line="360" w:lineRule="auto"/>
        <w:ind w:left="374"/>
        <w:rPr>
          <w:rFonts w:ascii="David-Reg" w:cs="David"/>
          <w:sz w:val="12"/>
          <w:szCs w:val="12"/>
        </w:rPr>
      </w:pPr>
    </w:p>
    <w:p w:rsidR="007B668D" w:rsidRPr="00C77FF2" w:rsidRDefault="007B668D" w:rsidP="007B668D">
      <w:pPr>
        <w:autoSpaceDE w:val="0"/>
        <w:autoSpaceDN w:val="0"/>
        <w:adjustRightInd w:val="0"/>
        <w:spacing w:after="0" w:line="360" w:lineRule="auto"/>
        <w:ind w:left="423"/>
        <w:rPr>
          <w:rFonts w:ascii="David-Bold" w:cs="David"/>
          <w:b/>
          <w:bCs/>
          <w:sz w:val="24"/>
          <w:szCs w:val="24"/>
          <w:rtl/>
        </w:rPr>
      </w:pPr>
      <w:r>
        <w:rPr>
          <w:rFonts w:ascii="David-Bold" w:cs="David" w:hint="cs"/>
          <w:b/>
          <w:bCs/>
          <w:sz w:val="24"/>
          <w:szCs w:val="24"/>
          <w:rtl/>
        </w:rPr>
        <w:t xml:space="preserve">      </w:t>
      </w:r>
      <w:r w:rsidRPr="00C77FF2">
        <w:rPr>
          <w:rFonts w:ascii="David-Bold" w:cs="David" w:hint="cs"/>
          <w:b/>
          <w:bCs/>
          <w:sz w:val="24"/>
          <w:szCs w:val="24"/>
          <w:rtl/>
        </w:rPr>
        <w:t>טבלה</w:t>
      </w:r>
      <w:r>
        <w:rPr>
          <w:rFonts w:ascii="David-Bold" w:cs="David" w:hint="cs"/>
          <w:b/>
          <w:bCs/>
          <w:sz w:val="24"/>
          <w:szCs w:val="24"/>
          <w:rtl/>
        </w:rPr>
        <w:t>:</w:t>
      </w:r>
      <w:r w:rsidRPr="00C77FF2">
        <w:rPr>
          <w:rFonts w:ascii="David-Bold" w:cs="David"/>
          <w:b/>
          <w:bCs/>
          <w:sz w:val="24"/>
          <w:szCs w:val="24"/>
        </w:rPr>
        <w:t xml:space="preserve"> </w:t>
      </w:r>
      <w:r w:rsidRPr="00C77FF2">
        <w:rPr>
          <w:rFonts w:ascii="David-Bold" w:cs="David" w:hint="cs"/>
          <w:b/>
          <w:bCs/>
          <w:sz w:val="24"/>
          <w:szCs w:val="24"/>
          <w:rtl/>
        </w:rPr>
        <w:t>גודל</w:t>
      </w:r>
      <w:r w:rsidRPr="00C77FF2">
        <w:rPr>
          <w:rFonts w:ascii="David-Bold" w:cs="David"/>
          <w:b/>
          <w:bCs/>
          <w:sz w:val="24"/>
          <w:szCs w:val="24"/>
        </w:rPr>
        <w:t xml:space="preserve"> </w:t>
      </w:r>
      <w:r w:rsidRPr="00C77FF2">
        <w:rPr>
          <w:rFonts w:ascii="David-Bold" w:cs="David" w:hint="cs"/>
          <w:b/>
          <w:bCs/>
          <w:sz w:val="24"/>
          <w:szCs w:val="24"/>
          <w:rtl/>
        </w:rPr>
        <w:t>ממוצע</w:t>
      </w:r>
      <w:r w:rsidRPr="00C77FF2">
        <w:rPr>
          <w:rFonts w:ascii="David-Bold" w:cs="David"/>
          <w:b/>
          <w:bCs/>
          <w:sz w:val="24"/>
          <w:szCs w:val="24"/>
        </w:rPr>
        <w:t xml:space="preserve"> </w:t>
      </w:r>
      <w:r w:rsidRPr="00C77FF2">
        <w:rPr>
          <w:rFonts w:ascii="David-Bold" w:cs="David" w:hint="cs"/>
          <w:b/>
          <w:bCs/>
          <w:sz w:val="24"/>
          <w:szCs w:val="24"/>
          <w:rtl/>
        </w:rPr>
        <w:t>של</w:t>
      </w:r>
      <w:r w:rsidRPr="00C77FF2">
        <w:rPr>
          <w:rFonts w:ascii="David-Bold" w:cs="David"/>
          <w:b/>
          <w:bCs/>
          <w:sz w:val="24"/>
          <w:szCs w:val="24"/>
        </w:rPr>
        <w:t xml:space="preserve"> </w:t>
      </w:r>
      <w:r w:rsidRPr="00C77FF2">
        <w:rPr>
          <w:rFonts w:ascii="David-Bold" w:cs="David" w:hint="cs"/>
          <w:b/>
          <w:bCs/>
          <w:sz w:val="24"/>
          <w:szCs w:val="24"/>
          <w:rtl/>
        </w:rPr>
        <w:t>אוכלוסיות</w:t>
      </w:r>
      <w:r w:rsidRPr="00C77FF2">
        <w:rPr>
          <w:rFonts w:ascii="David-Bold" w:cs="David"/>
          <w:b/>
          <w:bCs/>
          <w:sz w:val="24"/>
          <w:szCs w:val="24"/>
        </w:rPr>
        <w:t xml:space="preserve"> </w:t>
      </w:r>
      <w:r w:rsidRPr="00C77FF2">
        <w:rPr>
          <w:rFonts w:ascii="David-Bold" w:cs="David" w:hint="cs"/>
          <w:b/>
          <w:bCs/>
          <w:sz w:val="24"/>
          <w:szCs w:val="24"/>
          <w:rtl/>
        </w:rPr>
        <w:t>המכרסמים</w:t>
      </w:r>
      <w:r w:rsidRPr="00C77FF2">
        <w:rPr>
          <w:rFonts w:ascii="David-Bold" w:cs="David"/>
          <w:b/>
          <w:bCs/>
          <w:sz w:val="24"/>
          <w:szCs w:val="24"/>
        </w:rPr>
        <w:t xml:space="preserve"> </w:t>
      </w:r>
      <w:r w:rsidRPr="00C77FF2">
        <w:rPr>
          <w:rFonts w:ascii="David-Bold" w:cs="David" w:hint="cs"/>
          <w:b/>
          <w:bCs/>
          <w:sz w:val="24"/>
          <w:szCs w:val="24"/>
          <w:rtl/>
        </w:rPr>
        <w:t>בשטחים</w:t>
      </w:r>
      <w:r w:rsidRPr="00C77FF2">
        <w:rPr>
          <w:rFonts w:ascii="David-Bold" w:cs="David"/>
          <w:b/>
          <w:bCs/>
          <w:sz w:val="24"/>
          <w:szCs w:val="24"/>
        </w:rPr>
        <w:t xml:space="preserve"> </w:t>
      </w:r>
      <w:r w:rsidRPr="00C77FF2">
        <w:rPr>
          <w:rFonts w:ascii="David-Bold" w:cs="David" w:hint="cs"/>
          <w:b/>
          <w:bCs/>
          <w:sz w:val="24"/>
          <w:szCs w:val="24"/>
          <w:rtl/>
        </w:rPr>
        <w:t>שווים</w:t>
      </w:r>
      <w:r w:rsidRPr="00C77FF2">
        <w:rPr>
          <w:rFonts w:ascii="David-Bold" w:cs="David"/>
          <w:b/>
          <w:bCs/>
          <w:sz w:val="24"/>
          <w:szCs w:val="24"/>
        </w:rPr>
        <w:t xml:space="preserve"> </w:t>
      </w:r>
      <w:r w:rsidRPr="00C77FF2">
        <w:rPr>
          <w:rFonts w:ascii="David-Bold" w:cs="David" w:hint="cs"/>
          <w:b/>
          <w:bCs/>
          <w:sz w:val="24"/>
          <w:szCs w:val="24"/>
          <w:rtl/>
        </w:rPr>
        <w:t>של</w:t>
      </w:r>
      <w:r w:rsidRPr="00C77FF2">
        <w:rPr>
          <w:rFonts w:ascii="David-Bold" w:cs="David"/>
          <w:b/>
          <w:bCs/>
          <w:sz w:val="24"/>
          <w:szCs w:val="24"/>
        </w:rPr>
        <w:t xml:space="preserve"> </w:t>
      </w:r>
      <w:r w:rsidRPr="00C77FF2">
        <w:rPr>
          <w:rFonts w:ascii="David-Bold" w:cs="David" w:hint="cs"/>
          <w:b/>
          <w:bCs/>
          <w:sz w:val="24"/>
          <w:szCs w:val="24"/>
          <w:rtl/>
        </w:rPr>
        <w:t>גידולים</w:t>
      </w:r>
      <w:r w:rsidRPr="00C77FF2">
        <w:rPr>
          <w:rFonts w:ascii="David-Bold" w:cs="David"/>
          <w:b/>
          <w:bCs/>
          <w:sz w:val="24"/>
          <w:szCs w:val="24"/>
        </w:rPr>
        <w:t xml:space="preserve"> </w:t>
      </w:r>
      <w:r w:rsidRPr="00C77FF2">
        <w:rPr>
          <w:rFonts w:ascii="David-Bold" w:cs="David" w:hint="cs"/>
          <w:b/>
          <w:bCs/>
          <w:sz w:val="24"/>
          <w:szCs w:val="24"/>
          <w:rtl/>
        </w:rPr>
        <w:t>שונים</w:t>
      </w:r>
    </w:p>
    <w:tbl>
      <w:tblPr>
        <w:tblpPr w:leftFromText="180" w:rightFromText="180" w:vertAnchor="text" w:horzAnchor="margin" w:tblpXSpec="center" w:tblpY="98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551"/>
        <w:gridCol w:w="2552"/>
      </w:tblGrid>
      <w:tr w:rsidR="007B668D" w:rsidRPr="0069743A" w:rsidTr="004F500C">
        <w:tc>
          <w:tcPr>
            <w:tcW w:w="2552" w:type="dxa"/>
            <w:vMerge w:val="restart"/>
            <w:shd w:val="clear" w:color="auto" w:fill="D9D9D9"/>
          </w:tcPr>
          <w:p w:rsidR="007B668D" w:rsidRPr="0069743A" w:rsidRDefault="007B668D" w:rsidP="004F500C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David-Bold" w:cs="David"/>
                <w:b/>
                <w:bCs/>
                <w:sz w:val="24"/>
                <w:szCs w:val="24"/>
                <w:rtl/>
              </w:rPr>
            </w:pPr>
            <w:r w:rsidRPr="0069743A">
              <w:rPr>
                <w:rFonts w:ascii="David-Bold" w:cs="David" w:hint="cs"/>
                <w:b/>
                <w:bCs/>
                <w:sz w:val="24"/>
                <w:szCs w:val="24"/>
                <w:rtl/>
              </w:rPr>
              <w:t>מקום הצבת תיבות הקינון</w:t>
            </w:r>
          </w:p>
        </w:tc>
        <w:tc>
          <w:tcPr>
            <w:tcW w:w="5103" w:type="dxa"/>
            <w:gridSpan w:val="2"/>
            <w:tcBorders>
              <w:bottom w:val="nil"/>
            </w:tcBorders>
            <w:shd w:val="clear" w:color="auto" w:fill="D9D9D9"/>
          </w:tcPr>
          <w:p w:rsidR="007B668D" w:rsidRPr="0069743A" w:rsidRDefault="007B668D" w:rsidP="004F500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David-Bold" w:cs="David"/>
                <w:b/>
                <w:bCs/>
                <w:sz w:val="24"/>
                <w:szCs w:val="24"/>
                <w:rtl/>
              </w:rPr>
            </w:pPr>
            <w:r w:rsidRPr="0069743A">
              <w:rPr>
                <w:rFonts w:ascii="David-Bold" w:cs="David" w:hint="cs"/>
                <w:b/>
                <w:bCs/>
                <w:sz w:val="24"/>
                <w:szCs w:val="24"/>
                <w:rtl/>
              </w:rPr>
              <w:t>מספר המכרסמים הממוצע ליחידת שטח</w:t>
            </w:r>
          </w:p>
        </w:tc>
      </w:tr>
      <w:tr w:rsidR="007B668D" w:rsidRPr="0069743A" w:rsidTr="004F500C">
        <w:tc>
          <w:tcPr>
            <w:tcW w:w="2552" w:type="dxa"/>
            <w:vMerge/>
            <w:shd w:val="clear" w:color="auto" w:fill="D9D9D9"/>
          </w:tcPr>
          <w:p w:rsidR="007B668D" w:rsidRPr="0069743A" w:rsidRDefault="007B668D" w:rsidP="004F50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David-Bol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D9D9D9"/>
          </w:tcPr>
          <w:p w:rsidR="007B668D" w:rsidRPr="008A10B1" w:rsidRDefault="007B668D" w:rsidP="004F500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David-Bold" w:cs="David"/>
                <w:b/>
                <w:bCs/>
                <w:sz w:val="24"/>
                <w:szCs w:val="24"/>
                <w:rtl/>
              </w:rPr>
            </w:pPr>
            <w:r w:rsidRPr="008A10B1">
              <w:rPr>
                <w:rFonts w:ascii="David-Bold" w:cs="David" w:hint="cs"/>
                <w:b/>
                <w:bCs/>
                <w:sz w:val="24"/>
                <w:szCs w:val="24"/>
                <w:rtl/>
              </w:rPr>
              <w:t>בלי תיבות קינון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D9D9D9"/>
          </w:tcPr>
          <w:p w:rsidR="007B668D" w:rsidRPr="0069743A" w:rsidRDefault="007B668D" w:rsidP="004F500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David-Bold" w:cs="David"/>
                <w:b/>
                <w:bCs/>
                <w:sz w:val="24"/>
                <w:szCs w:val="24"/>
                <w:rtl/>
              </w:rPr>
            </w:pPr>
            <w:r w:rsidRPr="0069743A">
              <w:rPr>
                <w:rFonts w:ascii="David-Bold" w:cs="David" w:hint="cs"/>
                <w:b/>
                <w:bCs/>
                <w:sz w:val="24"/>
                <w:szCs w:val="24"/>
                <w:rtl/>
              </w:rPr>
              <w:t>עם תיבות קינון</w:t>
            </w:r>
          </w:p>
        </w:tc>
      </w:tr>
      <w:tr w:rsidR="007B668D" w:rsidRPr="0069743A" w:rsidTr="004F500C">
        <w:tc>
          <w:tcPr>
            <w:tcW w:w="2552" w:type="dxa"/>
          </w:tcPr>
          <w:p w:rsidR="007B668D" w:rsidRPr="0069743A" w:rsidRDefault="007B668D" w:rsidP="004F500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David-Bold" w:cs="David"/>
                <w:sz w:val="24"/>
                <w:szCs w:val="24"/>
                <w:rtl/>
              </w:rPr>
            </w:pPr>
            <w:r>
              <w:rPr>
                <w:rFonts w:ascii="David-Bold" w:cs="David" w:hint="cs"/>
                <w:sz w:val="24"/>
                <w:szCs w:val="24"/>
                <w:rtl/>
              </w:rPr>
              <w:t>שדה חיטה</w:t>
            </w:r>
          </w:p>
        </w:tc>
        <w:tc>
          <w:tcPr>
            <w:tcW w:w="2551" w:type="dxa"/>
          </w:tcPr>
          <w:p w:rsidR="007B668D" w:rsidRPr="0069743A" w:rsidRDefault="007B668D" w:rsidP="004F500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David-Bold" w:cs="David"/>
                <w:sz w:val="24"/>
                <w:szCs w:val="24"/>
                <w:rtl/>
              </w:rPr>
            </w:pPr>
            <w:r>
              <w:rPr>
                <w:rFonts w:ascii="David-Bold" w:cs="David" w:hint="cs"/>
                <w:sz w:val="24"/>
                <w:szCs w:val="24"/>
                <w:rtl/>
              </w:rPr>
              <w:t>7.06</w:t>
            </w:r>
          </w:p>
        </w:tc>
        <w:tc>
          <w:tcPr>
            <w:tcW w:w="2552" w:type="dxa"/>
          </w:tcPr>
          <w:p w:rsidR="007B668D" w:rsidRPr="0069743A" w:rsidRDefault="007B668D" w:rsidP="004F500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David-Bold" w:cs="David"/>
                <w:sz w:val="24"/>
                <w:szCs w:val="24"/>
                <w:rtl/>
              </w:rPr>
            </w:pPr>
            <w:r>
              <w:rPr>
                <w:rFonts w:ascii="David-Bold" w:cs="David" w:hint="cs"/>
                <w:sz w:val="24"/>
                <w:szCs w:val="24"/>
                <w:rtl/>
              </w:rPr>
              <w:t>1.12</w:t>
            </w:r>
          </w:p>
        </w:tc>
      </w:tr>
      <w:tr w:rsidR="007B668D" w:rsidRPr="0069743A" w:rsidTr="004F500C">
        <w:tc>
          <w:tcPr>
            <w:tcW w:w="2552" w:type="dxa"/>
          </w:tcPr>
          <w:p w:rsidR="007B668D" w:rsidRPr="0069743A" w:rsidRDefault="007B668D" w:rsidP="004F500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David-Bold" w:cs="David"/>
                <w:sz w:val="24"/>
                <w:szCs w:val="24"/>
                <w:rtl/>
              </w:rPr>
            </w:pPr>
            <w:r>
              <w:rPr>
                <w:rFonts w:ascii="David-Bold" w:cs="David" w:hint="cs"/>
                <w:sz w:val="24"/>
                <w:szCs w:val="24"/>
                <w:rtl/>
              </w:rPr>
              <w:t>שדה תירס</w:t>
            </w:r>
          </w:p>
        </w:tc>
        <w:tc>
          <w:tcPr>
            <w:tcW w:w="2551" w:type="dxa"/>
          </w:tcPr>
          <w:p w:rsidR="007B668D" w:rsidRPr="0069743A" w:rsidRDefault="007B668D" w:rsidP="004F500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David-Bold" w:cs="David"/>
                <w:sz w:val="24"/>
                <w:szCs w:val="24"/>
                <w:rtl/>
              </w:rPr>
            </w:pPr>
            <w:r>
              <w:rPr>
                <w:rFonts w:ascii="David-Bold" w:cs="David" w:hint="cs"/>
                <w:sz w:val="24"/>
                <w:szCs w:val="24"/>
                <w:rtl/>
              </w:rPr>
              <w:t>1.67</w:t>
            </w:r>
          </w:p>
        </w:tc>
        <w:tc>
          <w:tcPr>
            <w:tcW w:w="2552" w:type="dxa"/>
          </w:tcPr>
          <w:p w:rsidR="007B668D" w:rsidRPr="0069743A" w:rsidRDefault="007B668D" w:rsidP="004F500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David-Bold" w:cs="David"/>
                <w:sz w:val="24"/>
                <w:szCs w:val="24"/>
                <w:rtl/>
              </w:rPr>
            </w:pPr>
            <w:r>
              <w:rPr>
                <w:rFonts w:ascii="David-Bold" w:cs="David" w:hint="cs"/>
                <w:sz w:val="24"/>
                <w:szCs w:val="24"/>
                <w:rtl/>
              </w:rPr>
              <w:t>1.44</w:t>
            </w:r>
          </w:p>
        </w:tc>
      </w:tr>
      <w:tr w:rsidR="007B668D" w:rsidRPr="0069743A" w:rsidTr="004F500C">
        <w:tc>
          <w:tcPr>
            <w:tcW w:w="2552" w:type="dxa"/>
          </w:tcPr>
          <w:p w:rsidR="007B668D" w:rsidRPr="0069743A" w:rsidRDefault="007B668D" w:rsidP="004F500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David-Bold" w:cs="David"/>
                <w:sz w:val="24"/>
                <w:szCs w:val="24"/>
                <w:rtl/>
              </w:rPr>
            </w:pPr>
            <w:r>
              <w:rPr>
                <w:rFonts w:ascii="David-Bold" w:cs="David" w:hint="cs"/>
                <w:sz w:val="24"/>
                <w:szCs w:val="24"/>
                <w:rtl/>
              </w:rPr>
              <w:t>מטע תמרים</w:t>
            </w:r>
          </w:p>
        </w:tc>
        <w:tc>
          <w:tcPr>
            <w:tcW w:w="2551" w:type="dxa"/>
          </w:tcPr>
          <w:p w:rsidR="007B668D" w:rsidRPr="0069743A" w:rsidRDefault="007B668D" w:rsidP="004F500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David-Bold" w:cs="David"/>
                <w:sz w:val="24"/>
                <w:szCs w:val="24"/>
                <w:rtl/>
              </w:rPr>
            </w:pPr>
            <w:r>
              <w:rPr>
                <w:rFonts w:ascii="David-Bold" w:cs="David" w:hint="cs"/>
                <w:sz w:val="24"/>
                <w:szCs w:val="24"/>
                <w:rtl/>
              </w:rPr>
              <w:t>4.97</w:t>
            </w:r>
          </w:p>
        </w:tc>
        <w:tc>
          <w:tcPr>
            <w:tcW w:w="2552" w:type="dxa"/>
          </w:tcPr>
          <w:p w:rsidR="007B668D" w:rsidRPr="0069743A" w:rsidRDefault="007B668D" w:rsidP="004F500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David-Bold" w:cs="David"/>
                <w:sz w:val="24"/>
                <w:szCs w:val="24"/>
                <w:rtl/>
              </w:rPr>
            </w:pPr>
            <w:r>
              <w:rPr>
                <w:rFonts w:ascii="David-Bold" w:cs="David" w:hint="cs"/>
                <w:sz w:val="24"/>
                <w:szCs w:val="24"/>
                <w:rtl/>
              </w:rPr>
              <w:t>1.04</w:t>
            </w:r>
          </w:p>
        </w:tc>
      </w:tr>
    </w:tbl>
    <w:p w:rsidR="007B668D" w:rsidRPr="0069743A" w:rsidRDefault="007B668D" w:rsidP="007B668D">
      <w:pPr>
        <w:autoSpaceDE w:val="0"/>
        <w:autoSpaceDN w:val="0"/>
        <w:adjustRightInd w:val="0"/>
        <w:spacing w:after="0" w:line="360" w:lineRule="auto"/>
        <w:rPr>
          <w:rFonts w:ascii="David-Bold" w:cs="David"/>
          <w:sz w:val="24"/>
          <w:szCs w:val="24"/>
          <w:rtl/>
        </w:rPr>
      </w:pPr>
    </w:p>
    <w:p w:rsidR="007B668D" w:rsidRPr="00CD3F05" w:rsidRDefault="007B668D" w:rsidP="007B66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697" w:hanging="357"/>
        <w:rPr>
          <w:rFonts w:ascii="David-Reg" w:cs="David"/>
          <w:sz w:val="24"/>
          <w:szCs w:val="24"/>
        </w:rPr>
      </w:pPr>
      <w:r w:rsidRPr="00CD3F05">
        <w:rPr>
          <w:rFonts w:ascii="David-Reg" w:cs="David" w:hint="cs"/>
          <w:sz w:val="24"/>
          <w:szCs w:val="24"/>
          <w:rtl/>
        </w:rPr>
        <w:t>כתבו במילים כיצד השפיעה הכנסת תיבות הקינון על מספר המכרסמים בשדה החיטה?</w:t>
      </w:r>
    </w:p>
    <w:p w:rsidR="007B668D" w:rsidRPr="00CD3F05" w:rsidRDefault="007B668D" w:rsidP="007B66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697" w:hanging="357"/>
        <w:rPr>
          <w:rFonts w:ascii="David-Reg" w:cs="David"/>
          <w:sz w:val="24"/>
          <w:szCs w:val="24"/>
        </w:rPr>
      </w:pPr>
      <w:r w:rsidRPr="00CD3F05">
        <w:rPr>
          <w:rFonts w:ascii="David-Reg" w:cs="David" w:hint="cs"/>
          <w:sz w:val="24"/>
          <w:szCs w:val="24"/>
          <w:rtl/>
        </w:rPr>
        <w:t>האם אפשר לראות השפעה דומה בשדות התירס ובמטע התמרים?</w:t>
      </w:r>
    </w:p>
    <w:p w:rsidR="007B668D" w:rsidRDefault="007B668D" w:rsidP="007B66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697" w:hanging="357"/>
        <w:rPr>
          <w:rFonts w:ascii="David-Reg" w:cs="David"/>
          <w:sz w:val="24"/>
          <w:szCs w:val="24"/>
        </w:rPr>
      </w:pPr>
      <w:r w:rsidRPr="00F04154">
        <w:rPr>
          <w:rFonts w:ascii="David-Reg" w:cs="David" w:hint="cs"/>
          <w:sz w:val="24"/>
          <w:szCs w:val="24"/>
          <w:rtl/>
        </w:rPr>
        <w:t>איזו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מסקנה</w:t>
      </w:r>
      <w:r w:rsidRPr="00F04154">
        <w:rPr>
          <w:rFonts w:ascii="David-Reg" w:cs="David"/>
          <w:sz w:val="24"/>
          <w:szCs w:val="24"/>
        </w:rPr>
        <w:t xml:space="preserve"> </w:t>
      </w:r>
      <w:r>
        <w:rPr>
          <w:rFonts w:ascii="David-Reg" w:cs="David" w:hint="cs"/>
          <w:sz w:val="24"/>
          <w:szCs w:val="24"/>
          <w:rtl/>
        </w:rPr>
        <w:t>אפשר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להסיק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מתוצאות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הניסוי</w:t>
      </w:r>
      <w:r>
        <w:rPr>
          <w:rFonts w:ascii="David-Reg" w:cs="David" w:hint="cs"/>
          <w:sz w:val="24"/>
          <w:szCs w:val="24"/>
          <w:rtl/>
        </w:rPr>
        <w:t xml:space="preserve">? </w:t>
      </w:r>
    </w:p>
    <w:p w:rsidR="007B668D" w:rsidRDefault="007B668D" w:rsidP="007B66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697" w:hanging="357"/>
        <w:rPr>
          <w:rFonts w:ascii="David-Reg" w:cs="David"/>
          <w:sz w:val="24"/>
          <w:szCs w:val="24"/>
        </w:rPr>
      </w:pPr>
      <w:r w:rsidRPr="003307DB">
        <w:rPr>
          <w:rFonts w:ascii="David-Reg" w:cs="David" w:hint="cs"/>
          <w:sz w:val="24"/>
          <w:szCs w:val="24"/>
          <w:rtl/>
        </w:rPr>
        <w:t>לקראת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תום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הניסוי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הגיעו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לאזור</w:t>
      </w:r>
      <w:r>
        <w:rPr>
          <w:rFonts w:ascii="David-Reg" w:cs="David" w:hint="cs"/>
          <w:sz w:val="24"/>
          <w:szCs w:val="24"/>
          <w:rtl/>
        </w:rPr>
        <w:t xml:space="preserve"> ב</w:t>
      </w:r>
      <w:r w:rsidRPr="003307DB">
        <w:rPr>
          <w:rFonts w:ascii="David-Reg" w:cs="David" w:hint="cs"/>
          <w:sz w:val="24"/>
          <w:szCs w:val="24"/>
          <w:rtl/>
        </w:rPr>
        <w:t>זים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וקיננו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שם.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הבז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הוא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עוף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דורס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הניזון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גם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הוא</w:t>
      </w:r>
      <w:r>
        <w:rPr>
          <w:rFonts w:ascii="David-Reg" w:cs="David" w:hint="cs"/>
          <w:sz w:val="24"/>
          <w:szCs w:val="24"/>
          <w:rtl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ממכרסמים.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כיצד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תשפיע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הופעת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הבזים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על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אוכלוסיות</w:t>
      </w:r>
      <w:r w:rsidRPr="003307DB">
        <w:rPr>
          <w:rFonts w:ascii="David-Reg" w:cs="David"/>
          <w:sz w:val="24"/>
          <w:szCs w:val="24"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המכרסמים</w:t>
      </w:r>
      <w:r>
        <w:rPr>
          <w:rFonts w:ascii="David-Reg" w:cs="David" w:hint="cs"/>
          <w:sz w:val="24"/>
          <w:szCs w:val="24"/>
          <w:rtl/>
        </w:rPr>
        <w:t xml:space="preserve"> </w:t>
      </w:r>
      <w:r w:rsidRPr="003307DB">
        <w:rPr>
          <w:rFonts w:ascii="David-Reg" w:cs="David" w:hint="cs"/>
          <w:sz w:val="24"/>
          <w:szCs w:val="24"/>
          <w:rtl/>
        </w:rPr>
        <w:t>והתנשמות</w:t>
      </w:r>
      <w:r>
        <w:rPr>
          <w:rFonts w:ascii="David-Reg" w:cs="David" w:hint="cs"/>
          <w:sz w:val="24"/>
          <w:szCs w:val="24"/>
          <w:rtl/>
        </w:rPr>
        <w:t xml:space="preserve">? </w:t>
      </w:r>
    </w:p>
    <w:p w:rsidR="007B668D" w:rsidRPr="00C57E46" w:rsidRDefault="007B668D" w:rsidP="007B668D">
      <w:pPr>
        <w:pStyle w:val="a3"/>
        <w:autoSpaceDE w:val="0"/>
        <w:autoSpaceDN w:val="0"/>
        <w:adjustRightInd w:val="0"/>
        <w:spacing w:after="0" w:line="360" w:lineRule="auto"/>
        <w:ind w:left="360"/>
        <w:rPr>
          <w:rFonts w:ascii="David-Reg" w:cs="David"/>
          <w:sz w:val="12"/>
          <w:szCs w:val="12"/>
          <w:rtl/>
        </w:rPr>
      </w:pPr>
    </w:p>
    <w:p w:rsidR="007B668D" w:rsidRDefault="007B668D" w:rsidP="007B66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David-Reg" w:cs="David"/>
          <w:sz w:val="24"/>
          <w:szCs w:val="24"/>
        </w:rPr>
      </w:pPr>
      <w:r w:rsidRPr="00F04154">
        <w:rPr>
          <w:rFonts w:ascii="David-Reg" w:cs="David" w:hint="cs"/>
          <w:sz w:val="24"/>
          <w:szCs w:val="24"/>
          <w:rtl/>
        </w:rPr>
        <w:t>תנשמות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חיות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ומקננות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בעמק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בית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שאן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באופן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טבעי</w:t>
      </w:r>
      <w:r>
        <w:rPr>
          <w:rFonts w:ascii="David-Reg" w:cs="David" w:hint="cs"/>
          <w:sz w:val="24"/>
          <w:szCs w:val="24"/>
          <w:rtl/>
        </w:rPr>
        <w:t>.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אם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כך</w:t>
      </w:r>
      <w:r>
        <w:rPr>
          <w:rFonts w:ascii="David-Reg" w:cs="David" w:hint="cs"/>
          <w:sz w:val="24"/>
          <w:szCs w:val="24"/>
          <w:rtl/>
        </w:rPr>
        <w:t>,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מדוע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צריך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לבנות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תיבות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קינון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ולהציב</w:t>
      </w:r>
      <w:r>
        <w:rPr>
          <w:rFonts w:ascii="David-Reg" w:cs="David" w:hint="cs"/>
          <w:sz w:val="24"/>
          <w:szCs w:val="24"/>
          <w:rtl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אותן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בשדות</w:t>
      </w:r>
      <w:r>
        <w:rPr>
          <w:rFonts w:ascii="David-Reg" w:cs="David" w:hint="cs"/>
          <w:sz w:val="24"/>
          <w:szCs w:val="24"/>
          <w:rtl/>
        </w:rPr>
        <w:t>?</w:t>
      </w:r>
    </w:p>
    <w:p w:rsidR="007B668D" w:rsidRDefault="007B668D" w:rsidP="007B668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697" w:hanging="357"/>
        <w:rPr>
          <w:rFonts w:ascii="David-Reg" w:cs="David"/>
          <w:sz w:val="24"/>
          <w:szCs w:val="24"/>
        </w:rPr>
      </w:pPr>
      <w:r w:rsidRPr="00F04154">
        <w:rPr>
          <w:rFonts w:ascii="David-Reg" w:cs="David" w:hint="cs"/>
          <w:sz w:val="24"/>
          <w:szCs w:val="24"/>
          <w:rtl/>
        </w:rPr>
        <w:t>התנשמות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מעדיפות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את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תיבות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הקינון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המרווחות</w:t>
      </w:r>
      <w:r>
        <w:rPr>
          <w:rFonts w:ascii="David-Reg" w:cs="David" w:hint="cs"/>
          <w:sz w:val="24"/>
          <w:szCs w:val="24"/>
          <w:rtl/>
        </w:rPr>
        <w:t>, שהחקלאים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בנו</w:t>
      </w:r>
      <w:r w:rsidRPr="00F04154">
        <w:rPr>
          <w:rFonts w:ascii="David-Reg" w:cs="David"/>
          <w:sz w:val="24"/>
          <w:szCs w:val="24"/>
        </w:rPr>
        <w:t xml:space="preserve"> </w:t>
      </w:r>
      <w:r>
        <w:rPr>
          <w:rFonts w:ascii="David-Reg" w:cs="David" w:hint="cs"/>
          <w:sz w:val="24"/>
          <w:szCs w:val="24"/>
          <w:rtl/>
        </w:rPr>
        <w:t>בעבור</w:t>
      </w:r>
      <w:r w:rsidRPr="00F04154">
        <w:rPr>
          <w:rFonts w:ascii="David-Reg" w:cs="David" w:hint="cs"/>
          <w:sz w:val="24"/>
          <w:szCs w:val="24"/>
          <w:rtl/>
        </w:rPr>
        <w:t>ן</w:t>
      </w:r>
      <w:r>
        <w:rPr>
          <w:rFonts w:ascii="David-Reg" w:cs="David" w:hint="cs"/>
          <w:sz w:val="24"/>
          <w:szCs w:val="24"/>
          <w:rtl/>
        </w:rPr>
        <w:t xml:space="preserve">. </w:t>
      </w:r>
    </w:p>
    <w:p w:rsidR="007B668D" w:rsidRDefault="007B668D" w:rsidP="007B668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697" w:hanging="357"/>
        <w:rPr>
          <w:rFonts w:ascii="David-Reg" w:cs="David"/>
          <w:sz w:val="24"/>
          <w:szCs w:val="24"/>
        </w:rPr>
      </w:pPr>
      <w:r w:rsidRPr="00F04154">
        <w:rPr>
          <w:rFonts w:ascii="David-Reg" w:cs="David" w:hint="cs"/>
          <w:sz w:val="24"/>
          <w:szCs w:val="24"/>
          <w:rtl/>
        </w:rPr>
        <w:t>מספר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מקומות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הקינון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הטבעיים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המתאימים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לתנשמות</w:t>
      </w:r>
      <w:r>
        <w:rPr>
          <w:rFonts w:ascii="David-Reg" w:cs="David" w:hint="cs"/>
          <w:sz w:val="24"/>
          <w:szCs w:val="24"/>
          <w:rtl/>
        </w:rPr>
        <w:t xml:space="preserve"> הוא מוגבל.</w:t>
      </w:r>
    </w:p>
    <w:p w:rsidR="007B668D" w:rsidRDefault="007B668D" w:rsidP="007B668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697" w:hanging="357"/>
        <w:rPr>
          <w:rFonts w:ascii="David-Reg" w:cs="David"/>
          <w:sz w:val="24"/>
          <w:szCs w:val="24"/>
        </w:rPr>
      </w:pPr>
      <w:r w:rsidRPr="00F04154">
        <w:rPr>
          <w:rFonts w:ascii="David-Reg" w:cs="David" w:hint="cs"/>
          <w:sz w:val="24"/>
          <w:szCs w:val="24"/>
          <w:rtl/>
        </w:rPr>
        <w:t>כדי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שיהיה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אפשר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להשוות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בין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שדות</w:t>
      </w:r>
      <w:r w:rsidRPr="00F04154">
        <w:rPr>
          <w:rFonts w:ascii="David-Reg" w:cs="David"/>
          <w:sz w:val="24"/>
          <w:szCs w:val="24"/>
        </w:rPr>
        <w:t xml:space="preserve"> </w:t>
      </w:r>
      <w:r>
        <w:rPr>
          <w:rFonts w:ascii="David-Reg" w:cs="David" w:hint="cs"/>
          <w:sz w:val="24"/>
          <w:szCs w:val="24"/>
          <w:rtl/>
        </w:rPr>
        <w:t>שיש בהם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תיבות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קינון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לבין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שדות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בלי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תיבות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קינון</w:t>
      </w:r>
      <w:r>
        <w:rPr>
          <w:rFonts w:ascii="David-Reg" w:cs="David" w:hint="cs"/>
          <w:sz w:val="24"/>
          <w:szCs w:val="24"/>
          <w:rtl/>
        </w:rPr>
        <w:t xml:space="preserve">. </w:t>
      </w:r>
    </w:p>
    <w:p w:rsidR="007B668D" w:rsidRDefault="007B668D" w:rsidP="007B668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697" w:hanging="357"/>
        <w:rPr>
          <w:rFonts w:ascii="David-Reg" w:cs="David"/>
          <w:sz w:val="24"/>
          <w:szCs w:val="24"/>
        </w:rPr>
      </w:pPr>
      <w:r w:rsidRPr="00F04154">
        <w:rPr>
          <w:rFonts w:ascii="David-Reg" w:cs="David" w:hint="cs"/>
          <w:sz w:val="24"/>
          <w:szCs w:val="24"/>
          <w:rtl/>
        </w:rPr>
        <w:t>תנשמות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שמקננות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בתיבות</w:t>
      </w:r>
      <w:r>
        <w:rPr>
          <w:rFonts w:ascii="David-Reg" w:cs="David" w:hint="cs"/>
          <w:sz w:val="24"/>
          <w:szCs w:val="24"/>
          <w:rtl/>
        </w:rPr>
        <w:t>,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צדות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עכברים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ביעילות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גדולה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יותר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מאשר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תנשמות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שמקננות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בטבע</w:t>
      </w:r>
      <w:r>
        <w:rPr>
          <w:rFonts w:ascii="David-Reg" w:cs="David" w:hint="cs"/>
          <w:sz w:val="24"/>
          <w:szCs w:val="24"/>
          <w:rtl/>
        </w:rPr>
        <w:t xml:space="preserve">. </w:t>
      </w:r>
    </w:p>
    <w:p w:rsidR="007B668D" w:rsidRPr="00AC0ADB" w:rsidRDefault="007B668D" w:rsidP="007B668D">
      <w:pPr>
        <w:autoSpaceDE w:val="0"/>
        <w:autoSpaceDN w:val="0"/>
        <w:adjustRightInd w:val="0"/>
        <w:spacing w:after="0" w:line="360" w:lineRule="auto"/>
        <w:rPr>
          <w:rFonts w:ascii="David-Bold" w:cs="David"/>
          <w:b/>
          <w:bCs/>
          <w:sz w:val="12"/>
          <w:szCs w:val="12"/>
          <w:rtl/>
        </w:rPr>
      </w:pPr>
    </w:p>
    <w:p w:rsidR="007B668D" w:rsidRDefault="007B668D" w:rsidP="007B66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David-Reg" w:cs="David"/>
          <w:sz w:val="24"/>
          <w:szCs w:val="24"/>
        </w:rPr>
      </w:pPr>
      <w:r w:rsidRPr="00F04154">
        <w:rPr>
          <w:rFonts w:ascii="David-Reg" w:cs="David" w:hint="cs"/>
          <w:sz w:val="24"/>
          <w:szCs w:val="24"/>
          <w:rtl/>
        </w:rPr>
        <w:t>לאחר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שהניסוי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עם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תיבות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הקינון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הצליח</w:t>
      </w:r>
      <w:r>
        <w:rPr>
          <w:rFonts w:ascii="David-Reg" w:cs="David" w:hint="cs"/>
          <w:sz w:val="24"/>
          <w:szCs w:val="24"/>
          <w:rtl/>
        </w:rPr>
        <w:t xml:space="preserve">, והפגיעה ביבולים התמעטה, </w:t>
      </w:r>
      <w:r w:rsidRPr="00F04154">
        <w:rPr>
          <w:rFonts w:ascii="David-Reg" w:cs="David" w:hint="cs"/>
          <w:sz w:val="24"/>
          <w:szCs w:val="24"/>
          <w:rtl/>
        </w:rPr>
        <w:t>עלתה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הטענה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שאם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יקטן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מאוד</w:t>
      </w:r>
      <w:r>
        <w:rPr>
          <w:rFonts w:ascii="David-Reg" w:cs="David" w:hint="cs"/>
          <w:sz w:val="24"/>
          <w:szCs w:val="24"/>
          <w:rtl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מספר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המכרסמים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המזיקים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בשדות</w:t>
      </w:r>
      <w:r>
        <w:rPr>
          <w:rFonts w:ascii="David-Reg" w:cs="David" w:hint="cs"/>
          <w:sz w:val="24"/>
          <w:szCs w:val="24"/>
          <w:rtl/>
        </w:rPr>
        <w:t xml:space="preserve">, </w:t>
      </w:r>
      <w:r w:rsidRPr="00F04154">
        <w:rPr>
          <w:rFonts w:ascii="David-Reg" w:cs="David" w:hint="cs"/>
          <w:sz w:val="24"/>
          <w:szCs w:val="24"/>
          <w:rtl/>
        </w:rPr>
        <w:t>התנשמות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יטרפו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יותר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בעלי</w:t>
      </w:r>
      <w:r w:rsidRPr="004D5535">
        <w:rPr>
          <w:rFonts w:cs="David"/>
          <w:position w:val="4"/>
          <w:sz w:val="24"/>
          <w:szCs w:val="24"/>
          <w:rtl/>
        </w:rPr>
        <w:t>-</w:t>
      </w:r>
      <w:r w:rsidRPr="00F04154">
        <w:rPr>
          <w:rFonts w:ascii="David-Reg" w:cs="David" w:hint="cs"/>
          <w:sz w:val="24"/>
          <w:szCs w:val="24"/>
          <w:rtl/>
        </w:rPr>
        <w:t>חיים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אחרים</w:t>
      </w:r>
      <w:r w:rsidRPr="00F04154">
        <w:rPr>
          <w:rFonts w:ascii="David-Reg" w:cs="David"/>
          <w:sz w:val="24"/>
          <w:szCs w:val="24"/>
        </w:rPr>
        <w:t xml:space="preserve"> </w:t>
      </w:r>
      <w:r>
        <w:rPr>
          <w:rFonts w:ascii="David-Reg" w:cs="David" w:hint="cs"/>
          <w:sz w:val="24"/>
          <w:szCs w:val="24"/>
          <w:rtl/>
        </w:rPr>
        <w:t>שאינם</w:t>
      </w:r>
      <w:r w:rsidRPr="00F04154">
        <w:rPr>
          <w:rFonts w:ascii="David-Reg" w:cs="David"/>
          <w:sz w:val="24"/>
          <w:szCs w:val="24"/>
        </w:rPr>
        <w:t xml:space="preserve"> </w:t>
      </w:r>
      <w:r w:rsidRPr="00F04154">
        <w:rPr>
          <w:rFonts w:ascii="David-Reg" w:cs="David" w:hint="cs"/>
          <w:sz w:val="24"/>
          <w:szCs w:val="24"/>
          <w:rtl/>
        </w:rPr>
        <w:t>מזיקים</w:t>
      </w:r>
      <w:r>
        <w:rPr>
          <w:rFonts w:ascii="David-Reg" w:cs="David" w:hint="cs"/>
          <w:sz w:val="24"/>
          <w:szCs w:val="24"/>
          <w:rtl/>
        </w:rPr>
        <w:t xml:space="preserve">. </w:t>
      </w:r>
    </w:p>
    <w:p w:rsidR="008C7B07" w:rsidRDefault="007B668D" w:rsidP="00857182">
      <w:pPr>
        <w:pStyle w:val="a3"/>
        <w:autoSpaceDE w:val="0"/>
        <w:autoSpaceDN w:val="0"/>
        <w:adjustRightInd w:val="0"/>
        <w:spacing w:after="0" w:line="360" w:lineRule="auto"/>
        <w:ind w:left="340"/>
        <w:rPr>
          <w:rFonts w:ascii="David-Reg" w:cs="David"/>
          <w:sz w:val="24"/>
          <w:szCs w:val="24"/>
        </w:rPr>
      </w:pPr>
      <w:r>
        <w:rPr>
          <w:rFonts w:ascii="David-Reg" w:cs="David" w:hint="cs"/>
          <w:sz w:val="24"/>
          <w:szCs w:val="24"/>
          <w:rtl/>
        </w:rPr>
        <w:t>מ</w:t>
      </w:r>
      <w:r w:rsidRPr="00C77FF2">
        <w:rPr>
          <w:rFonts w:ascii="David-Reg" w:cs="David" w:hint="cs"/>
          <w:sz w:val="24"/>
          <w:szCs w:val="24"/>
          <w:rtl/>
        </w:rPr>
        <w:t>הו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הבסיס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לטענה</w:t>
      </w:r>
      <w:r w:rsidRPr="00C77FF2">
        <w:rPr>
          <w:rFonts w:ascii="David-Reg" w:cs="David"/>
          <w:sz w:val="24"/>
          <w:szCs w:val="24"/>
        </w:rPr>
        <w:t xml:space="preserve"> </w:t>
      </w:r>
      <w:r w:rsidRPr="00C77FF2">
        <w:rPr>
          <w:rFonts w:ascii="David-Reg" w:cs="David" w:hint="cs"/>
          <w:sz w:val="24"/>
          <w:szCs w:val="24"/>
          <w:rtl/>
        </w:rPr>
        <w:t>זו</w:t>
      </w:r>
      <w:r>
        <w:rPr>
          <w:rFonts w:ascii="David-Reg" w:cs="David" w:hint="cs"/>
          <w:sz w:val="24"/>
          <w:szCs w:val="24"/>
          <w:rtl/>
        </w:rPr>
        <w:t>? הסבירו.</w:t>
      </w:r>
    </w:p>
    <w:p w:rsidR="008C7B07" w:rsidRPr="00AA525D" w:rsidRDefault="008C7B07" w:rsidP="008C7B07">
      <w:pPr>
        <w:pStyle w:val="a3"/>
        <w:spacing w:after="0" w:line="360" w:lineRule="auto"/>
        <w:ind w:left="0"/>
        <w:rPr>
          <w:rFonts w:cs="David"/>
          <w:b/>
          <w:bCs/>
          <w:sz w:val="28"/>
          <w:szCs w:val="28"/>
          <w:highlight w:val="lightGray"/>
          <w:rtl/>
        </w:rPr>
      </w:pPr>
      <w:r w:rsidRPr="00AA525D">
        <w:rPr>
          <w:rFonts w:cs="David" w:hint="cs"/>
          <w:b/>
          <w:bCs/>
          <w:sz w:val="28"/>
          <w:szCs w:val="28"/>
          <w:highlight w:val="lightGray"/>
          <w:rtl/>
        </w:rPr>
        <w:lastRenderedPageBreak/>
        <w:t xml:space="preserve">משימה מס' </w:t>
      </w:r>
      <w:r>
        <w:rPr>
          <w:rFonts w:cs="David" w:hint="cs"/>
          <w:b/>
          <w:bCs/>
          <w:sz w:val="28"/>
          <w:szCs w:val="28"/>
          <w:highlight w:val="lightGray"/>
          <w:rtl/>
        </w:rPr>
        <w:t>2</w:t>
      </w:r>
      <w:r w:rsidRPr="00AA525D">
        <w:rPr>
          <w:rFonts w:cs="David" w:hint="cs"/>
          <w:b/>
          <w:bCs/>
          <w:sz w:val="28"/>
          <w:szCs w:val="28"/>
          <w:highlight w:val="lightGray"/>
          <w:rtl/>
        </w:rPr>
        <w:t xml:space="preserve"> </w:t>
      </w:r>
      <w:r>
        <w:rPr>
          <w:rFonts w:cs="David" w:hint="cs"/>
          <w:b/>
          <w:bCs/>
          <w:sz w:val="28"/>
          <w:szCs w:val="28"/>
          <w:highlight w:val="lightGray"/>
          <w:rtl/>
        </w:rPr>
        <w:t>: האם יופסק הדיג בכנרת?</w:t>
      </w:r>
      <w:r w:rsidRPr="00AA525D">
        <w:rPr>
          <w:rFonts w:cs="David" w:hint="cs"/>
          <w:b/>
          <w:bCs/>
          <w:sz w:val="28"/>
          <w:szCs w:val="28"/>
          <w:highlight w:val="lightGray"/>
          <w:rtl/>
        </w:rPr>
        <w:t xml:space="preserve"> </w:t>
      </w:r>
    </w:p>
    <w:p w:rsidR="008C7B07" w:rsidRPr="003C62A8" w:rsidRDefault="008C7B07" w:rsidP="008C7B07">
      <w:pPr>
        <w:pStyle w:val="a3"/>
        <w:spacing w:after="0" w:line="360" w:lineRule="auto"/>
        <w:ind w:left="0"/>
        <w:jc w:val="both"/>
        <w:rPr>
          <w:rFonts w:cs="David"/>
          <w:b/>
          <w:bCs/>
          <w:sz w:val="8"/>
          <w:szCs w:val="8"/>
          <w:rtl/>
        </w:rPr>
      </w:pPr>
    </w:p>
    <w:p w:rsidR="008C7B07" w:rsidRPr="00C11412" w:rsidRDefault="008C7B07" w:rsidP="008C7B07">
      <w:pPr>
        <w:spacing w:after="0" w:line="360" w:lineRule="auto"/>
        <w:jc w:val="both"/>
        <w:rPr>
          <w:rFonts w:ascii="Arial" w:hAnsi="Arial" w:cs="David"/>
          <w:b/>
          <w:bCs/>
          <w:i/>
          <w:iCs/>
          <w:sz w:val="24"/>
          <w:szCs w:val="24"/>
          <w:rtl/>
        </w:rPr>
      </w:pPr>
      <w:r>
        <w:rPr>
          <w:rFonts w:ascii="Arial" w:hAnsi="Arial" w:cs="David" w:hint="cs"/>
          <w:b/>
          <w:bCs/>
          <w:i/>
          <w:iCs/>
          <w:sz w:val="24"/>
          <w:szCs w:val="24"/>
          <w:rtl/>
        </w:rPr>
        <w:t xml:space="preserve">בחודש אפריל 2010 התפרסם בתקשורת בישראל כי </w:t>
      </w:r>
      <w:r w:rsidRPr="00C11412">
        <w:rPr>
          <w:rFonts w:ascii="Arial" w:hAnsi="Arial" w:cs="David" w:hint="cs"/>
          <w:b/>
          <w:bCs/>
          <w:i/>
          <w:iCs/>
          <w:sz w:val="24"/>
          <w:szCs w:val="24"/>
          <w:rtl/>
        </w:rPr>
        <w:t xml:space="preserve">כמות הדגים באגם הכנרת ירדה בעשר השנים האחרונות בצורה מדאיגה. </w:t>
      </w:r>
      <w:r>
        <w:rPr>
          <w:rFonts w:ascii="Arial" w:hAnsi="Arial" w:cs="David" w:hint="cs"/>
          <w:b/>
          <w:bCs/>
          <w:i/>
          <w:iCs/>
          <w:sz w:val="24"/>
          <w:szCs w:val="24"/>
          <w:rtl/>
        </w:rPr>
        <w:t xml:space="preserve">עקב כך התעורר </w:t>
      </w:r>
      <w:r w:rsidRPr="00C11412">
        <w:rPr>
          <w:rFonts w:ascii="Arial" w:hAnsi="Arial" w:cs="David" w:hint="cs"/>
          <w:b/>
          <w:bCs/>
          <w:i/>
          <w:iCs/>
          <w:sz w:val="24"/>
          <w:szCs w:val="24"/>
          <w:rtl/>
        </w:rPr>
        <w:t>חשש לאסון אקולוגי</w:t>
      </w:r>
      <w:r>
        <w:rPr>
          <w:rFonts w:ascii="Arial" w:hAnsi="Arial" w:cs="David" w:hint="cs"/>
          <w:b/>
          <w:bCs/>
          <w:i/>
          <w:iCs/>
          <w:sz w:val="24"/>
          <w:szCs w:val="24"/>
          <w:rtl/>
        </w:rPr>
        <w:t xml:space="preserve"> בכנרת.</w:t>
      </w:r>
      <w:r w:rsidRPr="00C11412">
        <w:rPr>
          <w:rFonts w:ascii="Arial" w:hAnsi="Arial" w:cs="David" w:hint="cs"/>
          <w:b/>
          <w:bCs/>
          <w:i/>
          <w:iCs/>
          <w:sz w:val="24"/>
          <w:szCs w:val="24"/>
          <w:rtl/>
        </w:rPr>
        <w:t xml:space="preserve"> </w:t>
      </w:r>
      <w:r>
        <w:rPr>
          <w:rFonts w:ascii="Arial" w:hAnsi="Arial" w:cs="David" w:hint="cs"/>
          <w:b/>
          <w:bCs/>
          <w:i/>
          <w:iCs/>
          <w:sz w:val="24"/>
          <w:szCs w:val="24"/>
          <w:rtl/>
        </w:rPr>
        <w:t>הצעת חוק הוגשה לאישור הממשלה</w:t>
      </w:r>
      <w:r w:rsidRPr="00C11412">
        <w:rPr>
          <w:rFonts w:ascii="Arial" w:hAnsi="Arial" w:cs="David" w:hint="cs"/>
          <w:b/>
          <w:bCs/>
          <w:i/>
          <w:iCs/>
          <w:sz w:val="24"/>
          <w:szCs w:val="24"/>
          <w:rtl/>
        </w:rPr>
        <w:t xml:space="preserve">, </w:t>
      </w:r>
      <w:r>
        <w:rPr>
          <w:rFonts w:ascii="Arial" w:hAnsi="Arial" w:cs="David" w:hint="cs"/>
          <w:b/>
          <w:bCs/>
          <w:i/>
          <w:iCs/>
          <w:sz w:val="24"/>
          <w:szCs w:val="24"/>
          <w:rtl/>
        </w:rPr>
        <w:t>האוסרת</w:t>
      </w:r>
      <w:r w:rsidRPr="00C11412">
        <w:rPr>
          <w:rFonts w:ascii="Arial" w:hAnsi="Arial" w:cs="David" w:hint="cs"/>
          <w:b/>
          <w:bCs/>
          <w:i/>
          <w:iCs/>
          <w:sz w:val="24"/>
          <w:szCs w:val="24"/>
          <w:rtl/>
        </w:rPr>
        <w:t xml:space="preserve"> דייג בכנרת </w:t>
      </w:r>
      <w:r>
        <w:rPr>
          <w:rFonts w:ascii="Arial" w:hAnsi="Arial" w:cs="David" w:hint="cs"/>
          <w:b/>
          <w:bCs/>
          <w:i/>
          <w:iCs/>
          <w:sz w:val="24"/>
          <w:szCs w:val="24"/>
          <w:rtl/>
        </w:rPr>
        <w:t>ב</w:t>
      </w:r>
      <w:r w:rsidRPr="00C11412">
        <w:rPr>
          <w:rFonts w:ascii="Arial" w:hAnsi="Arial" w:cs="David" w:hint="cs"/>
          <w:b/>
          <w:bCs/>
          <w:i/>
          <w:iCs/>
          <w:sz w:val="24"/>
          <w:szCs w:val="24"/>
          <w:rtl/>
        </w:rPr>
        <w:t>משך השנתיים הקרובות והכנסה מכוונת של דגים</w:t>
      </w:r>
      <w:r>
        <w:rPr>
          <w:rFonts w:ascii="Arial" w:hAnsi="Arial" w:cs="David" w:hint="cs"/>
          <w:b/>
          <w:bCs/>
          <w:i/>
          <w:iCs/>
          <w:sz w:val="24"/>
          <w:szCs w:val="24"/>
          <w:rtl/>
        </w:rPr>
        <w:t xml:space="preserve"> לכנרת. </w:t>
      </w:r>
    </w:p>
    <w:p w:rsidR="008C7B07" w:rsidRPr="003C62A8" w:rsidRDefault="008C7B07" w:rsidP="008C7B07">
      <w:pPr>
        <w:spacing w:after="0" w:line="360" w:lineRule="auto"/>
        <w:jc w:val="both"/>
        <w:rPr>
          <w:rFonts w:ascii="Arial" w:hAnsi="Arial" w:cs="David"/>
          <w:sz w:val="8"/>
          <w:szCs w:val="8"/>
          <w:rtl/>
        </w:rPr>
      </w:pPr>
    </w:p>
    <w:p w:rsidR="008C7B07" w:rsidRPr="00C11412" w:rsidRDefault="008C7B07" w:rsidP="008C7B07">
      <w:pPr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C11412">
        <w:rPr>
          <w:rFonts w:ascii="Arial" w:hAnsi="Arial" w:cs="David" w:hint="cs"/>
          <w:sz w:val="24"/>
          <w:szCs w:val="24"/>
          <w:rtl/>
        </w:rPr>
        <w:t xml:space="preserve">מי </w:t>
      </w:r>
      <w:proofErr w:type="spellStart"/>
      <w:r w:rsidRPr="00C11412">
        <w:rPr>
          <w:rFonts w:ascii="Arial" w:hAnsi="Arial" w:cs="David" w:hint="cs"/>
          <w:sz w:val="24"/>
          <w:szCs w:val="24"/>
          <w:rtl/>
        </w:rPr>
        <w:t>מאיתנו</w:t>
      </w:r>
      <w:proofErr w:type="spellEnd"/>
      <w:r w:rsidRPr="00C11412">
        <w:rPr>
          <w:rFonts w:ascii="Arial" w:hAnsi="Arial" w:cs="David" w:hint="cs"/>
          <w:sz w:val="24"/>
          <w:szCs w:val="24"/>
          <w:rtl/>
        </w:rPr>
        <w:t xml:space="preserve"> לא שמע לאחרונה על הכנרת, ימת המים המתוקה היחידה במדינת ישראל? רבות </w:t>
      </w:r>
      <w:r>
        <w:rPr>
          <w:rFonts w:ascii="Arial" w:hAnsi="Arial" w:cs="David" w:hint="cs"/>
          <w:sz w:val="24"/>
          <w:szCs w:val="24"/>
          <w:rtl/>
        </w:rPr>
        <w:t>מ</w:t>
      </w:r>
      <w:r w:rsidRPr="00C11412">
        <w:rPr>
          <w:rFonts w:ascii="Arial" w:hAnsi="Arial" w:cs="David" w:hint="cs"/>
          <w:sz w:val="24"/>
          <w:szCs w:val="24"/>
          <w:rtl/>
        </w:rPr>
        <w:t xml:space="preserve">דובר על ירידה </w:t>
      </w:r>
      <w:r>
        <w:rPr>
          <w:rFonts w:ascii="Arial" w:hAnsi="Arial" w:cs="David" w:hint="cs"/>
          <w:sz w:val="24"/>
          <w:szCs w:val="24"/>
          <w:rtl/>
        </w:rPr>
        <w:t>מ</w:t>
      </w:r>
      <w:r w:rsidRPr="00C11412">
        <w:rPr>
          <w:rFonts w:ascii="Arial" w:hAnsi="Arial" w:cs="David" w:hint="cs"/>
          <w:sz w:val="24"/>
          <w:szCs w:val="24"/>
          <w:rtl/>
        </w:rPr>
        <w:t>שמעותית במפלס המים בכנרת בשנ</w:t>
      </w:r>
      <w:r>
        <w:rPr>
          <w:rFonts w:ascii="Arial" w:hAnsi="Arial" w:cs="David" w:hint="cs"/>
          <w:sz w:val="24"/>
          <w:szCs w:val="24"/>
          <w:rtl/>
        </w:rPr>
        <w:t>ים האחרונות. מלבד היותה מאגר מים מתוקים</w:t>
      </w:r>
      <w:r w:rsidRPr="00C11412">
        <w:rPr>
          <w:rFonts w:ascii="Arial" w:hAnsi="Arial" w:cs="David" w:hint="cs"/>
          <w:sz w:val="24"/>
          <w:szCs w:val="24"/>
          <w:rtl/>
        </w:rPr>
        <w:t>, הכנרת היא אתר תיי</w:t>
      </w:r>
      <w:r>
        <w:rPr>
          <w:rFonts w:ascii="Arial" w:hAnsi="Arial" w:cs="David" w:hint="cs"/>
          <w:sz w:val="24"/>
          <w:szCs w:val="24"/>
          <w:rtl/>
        </w:rPr>
        <w:t>רותי</w:t>
      </w:r>
      <w:r w:rsidRPr="00C11412">
        <w:rPr>
          <w:rFonts w:ascii="Arial" w:hAnsi="Arial" w:cs="David" w:hint="cs"/>
          <w:sz w:val="24"/>
          <w:szCs w:val="24"/>
          <w:rtl/>
        </w:rPr>
        <w:t xml:space="preserve"> ומקור פרנסה לדייגים רבים, אך היא סביבת חיים עשירה, </w:t>
      </w:r>
      <w:r>
        <w:rPr>
          <w:rFonts w:ascii="Arial" w:hAnsi="Arial" w:cs="David" w:hint="cs"/>
          <w:sz w:val="24"/>
          <w:szCs w:val="24"/>
          <w:rtl/>
        </w:rPr>
        <w:t>שהאיזון האקולוגי בה נמצא בסכנה</w:t>
      </w:r>
      <w:r w:rsidRPr="00C11412">
        <w:rPr>
          <w:rFonts w:ascii="Arial" w:hAnsi="Arial" w:cs="David" w:hint="cs"/>
          <w:sz w:val="24"/>
          <w:szCs w:val="24"/>
          <w:rtl/>
        </w:rPr>
        <w:t>.</w:t>
      </w:r>
    </w:p>
    <w:p w:rsidR="008C7B07" w:rsidRPr="00C11412" w:rsidRDefault="008C7B07" w:rsidP="008C7B07">
      <w:pPr>
        <w:pStyle w:val="a6"/>
        <w:spacing w:line="360" w:lineRule="auto"/>
        <w:jc w:val="both"/>
        <w:rPr>
          <w:rFonts w:ascii="Arial" w:hAnsi="Arial" w:cs="David"/>
          <w:sz w:val="24"/>
          <w:szCs w:val="24"/>
          <w:u w:val="none"/>
          <w:rtl/>
        </w:rPr>
      </w:pPr>
      <w:r w:rsidRPr="00C11412">
        <w:rPr>
          <w:rFonts w:ascii="Arial" w:hAnsi="Arial" w:cs="David" w:hint="cs"/>
          <w:sz w:val="24"/>
          <w:szCs w:val="24"/>
          <w:u w:val="none"/>
          <w:rtl/>
        </w:rPr>
        <w:t xml:space="preserve">בכנרת אפשר למצוא </w:t>
      </w:r>
      <w:r>
        <w:rPr>
          <w:rFonts w:ascii="Arial" w:hAnsi="Arial" w:cs="David" w:hint="cs"/>
          <w:sz w:val="24"/>
          <w:szCs w:val="24"/>
          <w:u w:val="none"/>
          <w:rtl/>
        </w:rPr>
        <w:t>מינים שונים של בעלי</w:t>
      </w:r>
      <w:r w:rsidRPr="00EB5581">
        <w:rPr>
          <w:rFonts w:cs="David"/>
          <w:position w:val="4"/>
          <w:sz w:val="24"/>
          <w:szCs w:val="24"/>
          <w:u w:val="none"/>
          <w:rtl/>
        </w:rPr>
        <w:t>-</w:t>
      </w:r>
      <w:r>
        <w:rPr>
          <w:rFonts w:ascii="Arial" w:hAnsi="Arial" w:cs="David" w:hint="cs"/>
          <w:sz w:val="24"/>
          <w:szCs w:val="24"/>
          <w:u w:val="none"/>
          <w:rtl/>
        </w:rPr>
        <w:t>חיים</w:t>
      </w:r>
      <w:r w:rsidRPr="00C11412">
        <w:rPr>
          <w:rFonts w:ascii="Arial" w:hAnsi="Arial" w:cs="David" w:hint="cs"/>
          <w:sz w:val="24"/>
          <w:szCs w:val="24"/>
          <w:u w:val="none"/>
          <w:rtl/>
        </w:rPr>
        <w:t>. קבוצה</w:t>
      </w:r>
      <w:r>
        <w:rPr>
          <w:rFonts w:ascii="Arial" w:hAnsi="Arial" w:cs="David" w:hint="cs"/>
          <w:sz w:val="24"/>
          <w:szCs w:val="24"/>
          <w:u w:val="none"/>
          <w:rtl/>
        </w:rPr>
        <w:t xml:space="preserve"> אחת היא אוכלוסיית הזואופלנקטון </w:t>
      </w:r>
      <w:r>
        <w:rPr>
          <w:rFonts w:ascii="Arial" w:hAnsi="Arial" w:cs="David"/>
          <w:sz w:val="24"/>
          <w:szCs w:val="24"/>
          <w:u w:val="none"/>
          <w:rtl/>
        </w:rPr>
        <w:t>–</w:t>
      </w:r>
      <w:r>
        <w:rPr>
          <w:rFonts w:ascii="Arial" w:hAnsi="Arial" w:cs="David" w:hint="cs"/>
          <w:sz w:val="24"/>
          <w:szCs w:val="24"/>
          <w:u w:val="none"/>
          <w:rtl/>
        </w:rPr>
        <w:t xml:space="preserve"> </w:t>
      </w:r>
      <w:r w:rsidRPr="00C11412">
        <w:rPr>
          <w:rFonts w:ascii="Arial" w:hAnsi="Arial" w:cs="David" w:hint="cs"/>
          <w:sz w:val="24"/>
          <w:szCs w:val="24"/>
          <w:u w:val="none"/>
          <w:rtl/>
        </w:rPr>
        <w:t>בעלי</w:t>
      </w:r>
      <w:r w:rsidRPr="00EB5581">
        <w:rPr>
          <w:rFonts w:cs="David"/>
          <w:position w:val="4"/>
          <w:sz w:val="24"/>
          <w:szCs w:val="24"/>
          <w:u w:val="none"/>
          <w:rtl/>
        </w:rPr>
        <w:t>-</w:t>
      </w:r>
      <w:r w:rsidRPr="00C11412">
        <w:rPr>
          <w:rFonts w:ascii="Arial" w:hAnsi="Arial" w:cs="David" w:hint="cs"/>
          <w:sz w:val="24"/>
          <w:szCs w:val="24"/>
          <w:u w:val="none"/>
          <w:rtl/>
        </w:rPr>
        <w:t xml:space="preserve">חיים קטנים המרחפים במים, ביניהם: סרטנים קטנים, חלזונות, תולעים ועוד. במי הכנרת ניתן למצוא גם אצות ירוקות, המייצרות </w:t>
      </w:r>
      <w:r>
        <w:rPr>
          <w:rFonts w:ascii="Arial" w:hAnsi="Arial" w:cs="David" w:hint="cs"/>
          <w:sz w:val="24"/>
          <w:szCs w:val="24"/>
          <w:u w:val="none"/>
          <w:rtl/>
        </w:rPr>
        <w:t>חומרים אורגניים בעזרת אנרגית השמש</w:t>
      </w:r>
      <w:r w:rsidRPr="00C11412">
        <w:rPr>
          <w:rFonts w:ascii="Arial" w:hAnsi="Arial" w:cs="David" w:hint="cs"/>
          <w:sz w:val="24"/>
          <w:szCs w:val="24"/>
          <w:u w:val="none"/>
          <w:rtl/>
        </w:rPr>
        <w:t xml:space="preserve"> ומשמשות כמקור מזון </w:t>
      </w:r>
      <w:r>
        <w:rPr>
          <w:rFonts w:ascii="Arial" w:hAnsi="Arial" w:cs="David" w:hint="cs"/>
          <w:sz w:val="24"/>
          <w:szCs w:val="24"/>
          <w:u w:val="none"/>
          <w:rtl/>
        </w:rPr>
        <w:t>לזואופלנקטון ו</w:t>
      </w:r>
      <w:r w:rsidRPr="00C11412">
        <w:rPr>
          <w:rFonts w:ascii="Arial" w:hAnsi="Arial" w:cs="David" w:hint="cs"/>
          <w:sz w:val="24"/>
          <w:szCs w:val="24"/>
          <w:u w:val="none"/>
          <w:rtl/>
        </w:rPr>
        <w:t>לדגים שונים.</w:t>
      </w:r>
      <w:r w:rsidRPr="00C11412">
        <w:rPr>
          <w:rFonts w:ascii="Arial" w:hAnsi="Arial" w:cs="David"/>
          <w:sz w:val="24"/>
          <w:szCs w:val="24"/>
          <w:u w:val="none"/>
          <w:rtl/>
        </w:rPr>
        <w:t xml:space="preserve"> אצות שאינן נאכלות נשארות במי האגם, ובסופו של דבר מפורקות ע</w:t>
      </w:r>
      <w:r>
        <w:rPr>
          <w:rFonts w:ascii="Arial" w:hAnsi="Arial" w:cs="David" w:hint="cs"/>
          <w:sz w:val="24"/>
          <w:szCs w:val="24"/>
          <w:u w:val="none"/>
          <w:rtl/>
        </w:rPr>
        <w:t>ל יד</w:t>
      </w:r>
      <w:r w:rsidRPr="00C11412">
        <w:rPr>
          <w:rFonts w:ascii="Arial" w:hAnsi="Arial" w:cs="David"/>
          <w:sz w:val="24"/>
          <w:szCs w:val="24"/>
          <w:u w:val="none"/>
          <w:rtl/>
        </w:rPr>
        <w:t>י המפרקים.</w:t>
      </w:r>
    </w:p>
    <w:p w:rsidR="008C7B07" w:rsidRPr="00C11412" w:rsidRDefault="008C7B07" w:rsidP="008C7B07">
      <w:pPr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C11412">
        <w:rPr>
          <w:rFonts w:ascii="Arial" w:hAnsi="Arial" w:cs="David" w:hint="cs"/>
          <w:sz w:val="24"/>
          <w:szCs w:val="24"/>
          <w:rtl/>
        </w:rPr>
        <w:t>דייגים רבים מתפרנסים מדייג</w:t>
      </w:r>
      <w:r>
        <w:rPr>
          <w:rFonts w:ascii="Arial" w:hAnsi="Arial" w:cs="David" w:hint="cs"/>
          <w:sz w:val="24"/>
          <w:szCs w:val="24"/>
          <w:rtl/>
        </w:rPr>
        <w:t>, בעיקר</w:t>
      </w:r>
      <w:r w:rsidRPr="00C11412"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 xml:space="preserve">של </w:t>
      </w:r>
      <w:r w:rsidRPr="00C11412">
        <w:rPr>
          <w:rFonts w:ascii="Arial" w:hAnsi="Arial" w:cs="David" w:hint="cs"/>
          <w:sz w:val="24"/>
          <w:szCs w:val="24"/>
          <w:rtl/>
        </w:rPr>
        <w:t xml:space="preserve">שני מינים הנפוצים בכנרת: דגי אמנון הגליל ודגי לבנון. בשנים </w:t>
      </w:r>
      <w:r>
        <w:rPr>
          <w:rFonts w:ascii="Arial" w:hAnsi="Arial" w:cs="David" w:hint="cs"/>
          <w:sz w:val="24"/>
          <w:szCs w:val="24"/>
          <w:rtl/>
        </w:rPr>
        <w:t>ה</w:t>
      </w:r>
      <w:r w:rsidRPr="00AB7F1B">
        <w:rPr>
          <w:rFonts w:ascii="Arial" w:hAnsi="Arial" w:cs="David" w:hint="cs"/>
          <w:sz w:val="24"/>
          <w:szCs w:val="24"/>
          <w:rtl/>
        </w:rPr>
        <w:t>אחרונות, עם ירידת מפלס מי הכנרת, נחשפו האבנים שהיו קרובות לקו המים, אשר יצרו מקומות מסתור לדגים. בעקבות כך הדיג מצליח יותר, וחלה ירידה משמעותית במספר הדגים המאכלסים את הכנרת.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Pr="00AB7F1B">
        <w:rPr>
          <w:rFonts w:ascii="Arial" w:hAnsi="Arial" w:cs="David" w:hint="cs"/>
          <w:sz w:val="24"/>
          <w:szCs w:val="24"/>
          <w:rtl/>
        </w:rPr>
        <w:t>הבעיה מחמירה עוד יותר בעונת הקיץ, שבה האצות המתפתחות במים</w:t>
      </w:r>
      <w:r>
        <w:rPr>
          <w:rFonts w:ascii="Arial" w:hAnsi="Arial" w:cs="David" w:hint="cs"/>
          <w:sz w:val="24"/>
          <w:szCs w:val="24"/>
          <w:rtl/>
        </w:rPr>
        <w:t xml:space="preserve"> ועל האבנים החשופות</w:t>
      </w:r>
      <w:r w:rsidRPr="00AB7F1B"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>מתרבות</w:t>
      </w:r>
      <w:r w:rsidRPr="00AB7F1B">
        <w:rPr>
          <w:rFonts w:ascii="Arial" w:hAnsi="Arial" w:cs="David" w:hint="cs"/>
          <w:sz w:val="24"/>
          <w:szCs w:val="24"/>
          <w:rtl/>
        </w:rPr>
        <w:t>, ומונעות מדגי האמנון והלבנון להטיל שם את ביציהם. כך נפגע</w:t>
      </w:r>
      <w:r>
        <w:rPr>
          <w:rFonts w:ascii="Arial" w:hAnsi="Arial" w:cs="David" w:hint="cs"/>
          <w:sz w:val="24"/>
          <w:szCs w:val="24"/>
          <w:rtl/>
        </w:rPr>
        <w:t>ו</w:t>
      </w:r>
      <w:r w:rsidRPr="00AB7F1B">
        <w:rPr>
          <w:rFonts w:ascii="Arial" w:hAnsi="Arial" w:cs="David" w:hint="cs"/>
          <w:sz w:val="24"/>
          <w:szCs w:val="24"/>
          <w:rtl/>
        </w:rPr>
        <w:t xml:space="preserve">ת ההטלה והתפתחות </w:t>
      </w:r>
      <w:r>
        <w:rPr>
          <w:rFonts w:ascii="Arial" w:hAnsi="Arial" w:cs="David" w:hint="cs"/>
          <w:sz w:val="24"/>
          <w:szCs w:val="24"/>
          <w:rtl/>
        </w:rPr>
        <w:t>הדגיגים</w:t>
      </w:r>
      <w:r w:rsidRPr="00AB7F1B"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>ה</w:t>
      </w:r>
      <w:r w:rsidRPr="00AB7F1B">
        <w:rPr>
          <w:rFonts w:ascii="Arial" w:hAnsi="Arial" w:cs="David" w:hint="cs"/>
          <w:sz w:val="24"/>
          <w:szCs w:val="24"/>
          <w:rtl/>
        </w:rPr>
        <w:t>צעירים.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</w:p>
    <w:p w:rsidR="008C7B07" w:rsidRDefault="008C7B07" w:rsidP="008C7B07">
      <w:pPr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C11412">
        <w:rPr>
          <w:rFonts w:ascii="Arial" w:hAnsi="Arial" w:cs="David" w:hint="cs"/>
          <w:sz w:val="24"/>
          <w:szCs w:val="24"/>
          <w:rtl/>
        </w:rPr>
        <w:t>מזה כ</w:t>
      </w:r>
      <w:r w:rsidRPr="00EB5581">
        <w:rPr>
          <w:rFonts w:cs="David"/>
          <w:position w:val="4"/>
          <w:sz w:val="24"/>
          <w:szCs w:val="24"/>
          <w:rtl/>
        </w:rPr>
        <w:t>-</w:t>
      </w:r>
      <w:r w:rsidRPr="00C11412">
        <w:rPr>
          <w:rFonts w:ascii="Arial" w:hAnsi="Arial" w:cs="David" w:hint="cs"/>
          <w:sz w:val="24"/>
          <w:szCs w:val="24"/>
          <w:rtl/>
        </w:rPr>
        <w:t>20 שנה פועלים אנשי רשות המים ונוקטים צעדים</w:t>
      </w:r>
      <w:r>
        <w:rPr>
          <w:rFonts w:ascii="Arial" w:hAnsi="Arial" w:cs="David" w:hint="cs"/>
          <w:sz w:val="24"/>
          <w:szCs w:val="24"/>
          <w:rtl/>
        </w:rPr>
        <w:t>,</w:t>
      </w:r>
      <w:r w:rsidRPr="00C11412">
        <w:rPr>
          <w:rFonts w:ascii="Arial" w:hAnsi="Arial" w:cs="David" w:hint="cs"/>
          <w:sz w:val="24"/>
          <w:szCs w:val="24"/>
          <w:rtl/>
        </w:rPr>
        <w:t xml:space="preserve"> שמטרתם לשמור על איכות המים ועל האיזון האקולוגי באגם המים המתוקים היחיד במדינה.</w:t>
      </w:r>
    </w:p>
    <w:p w:rsidR="008C7B07" w:rsidRPr="003C62A8" w:rsidRDefault="008C7B07" w:rsidP="008C7B07">
      <w:pPr>
        <w:spacing w:after="0" w:line="360" w:lineRule="auto"/>
        <w:jc w:val="both"/>
        <w:rPr>
          <w:rFonts w:ascii="Arial" w:hAnsi="Arial" w:cs="David"/>
          <w:sz w:val="12"/>
          <w:szCs w:val="12"/>
          <w:rtl/>
        </w:rPr>
      </w:pPr>
    </w:p>
    <w:p w:rsidR="008C7B07" w:rsidRPr="00642799" w:rsidRDefault="008C7B07" w:rsidP="008C7B07">
      <w:pPr>
        <w:pStyle w:val="a6"/>
        <w:numPr>
          <w:ilvl w:val="0"/>
          <w:numId w:val="5"/>
        </w:numPr>
        <w:tabs>
          <w:tab w:val="clear" w:pos="720"/>
        </w:tabs>
        <w:spacing w:line="360" w:lineRule="auto"/>
        <w:ind w:left="360" w:right="-284"/>
        <w:rPr>
          <w:rFonts w:ascii="Arial" w:hAnsi="Arial" w:cs="David"/>
          <w:sz w:val="24"/>
          <w:szCs w:val="24"/>
          <w:u w:val="none"/>
        </w:rPr>
      </w:pPr>
      <w:r w:rsidRPr="00642799">
        <w:rPr>
          <w:rFonts w:ascii="Arial" w:hAnsi="Arial" w:cs="David" w:hint="cs"/>
          <w:sz w:val="24"/>
          <w:szCs w:val="24"/>
          <w:u w:val="none"/>
          <w:rtl/>
        </w:rPr>
        <w:t>אילו גורמים אביוטיים מוזכרים בקטע?</w:t>
      </w:r>
      <w:r>
        <w:rPr>
          <w:rFonts w:ascii="Arial" w:hAnsi="Arial" w:cs="David" w:hint="cs"/>
          <w:sz w:val="24"/>
          <w:szCs w:val="24"/>
          <w:u w:val="none"/>
          <w:rtl/>
        </w:rPr>
        <w:br/>
      </w:r>
    </w:p>
    <w:p w:rsidR="008C7B07" w:rsidRDefault="008C7B07" w:rsidP="008C7B07">
      <w:pPr>
        <w:pStyle w:val="a6"/>
        <w:numPr>
          <w:ilvl w:val="0"/>
          <w:numId w:val="5"/>
        </w:numPr>
        <w:tabs>
          <w:tab w:val="clear" w:pos="720"/>
        </w:tabs>
        <w:spacing w:line="360" w:lineRule="auto"/>
        <w:ind w:left="360" w:right="-284"/>
        <w:rPr>
          <w:rFonts w:ascii="Arial" w:hAnsi="Arial" w:cs="David"/>
          <w:sz w:val="24"/>
          <w:szCs w:val="24"/>
          <w:u w:val="none"/>
        </w:rPr>
      </w:pPr>
      <w:r>
        <w:rPr>
          <w:rFonts w:ascii="Arial" w:hAnsi="Arial" w:cs="David" w:hint="cs"/>
          <w:sz w:val="24"/>
          <w:szCs w:val="24"/>
          <w:u w:val="none"/>
          <w:rtl/>
        </w:rPr>
        <w:t>כתבו</w:t>
      </w:r>
      <w:r w:rsidRPr="00642799">
        <w:rPr>
          <w:rFonts w:ascii="Arial" w:hAnsi="Arial" w:cs="David" w:hint="cs"/>
          <w:sz w:val="24"/>
          <w:szCs w:val="24"/>
          <w:u w:val="none"/>
          <w:rtl/>
        </w:rPr>
        <w:t xml:space="preserve"> שרשרת מזון אחת המתקיימת במי הכנרת</w:t>
      </w:r>
      <w:r>
        <w:rPr>
          <w:rFonts w:ascii="Arial" w:hAnsi="Arial" w:cs="David" w:hint="cs"/>
          <w:sz w:val="24"/>
          <w:szCs w:val="24"/>
          <w:u w:val="none"/>
          <w:rtl/>
        </w:rPr>
        <w:t>.</w:t>
      </w:r>
      <w:r>
        <w:rPr>
          <w:rFonts w:ascii="Arial" w:hAnsi="Arial" w:cs="David" w:hint="cs"/>
          <w:sz w:val="24"/>
          <w:szCs w:val="24"/>
          <w:u w:val="none"/>
          <w:rtl/>
        </w:rPr>
        <w:br/>
      </w:r>
    </w:p>
    <w:p w:rsidR="008C7B07" w:rsidRDefault="008C7B07" w:rsidP="008C7B07">
      <w:pPr>
        <w:pStyle w:val="a6"/>
        <w:numPr>
          <w:ilvl w:val="0"/>
          <w:numId w:val="5"/>
        </w:numPr>
        <w:tabs>
          <w:tab w:val="clear" w:pos="720"/>
        </w:tabs>
        <w:spacing w:line="360" w:lineRule="auto"/>
        <w:ind w:left="360" w:right="-284"/>
        <w:rPr>
          <w:rFonts w:ascii="Arial" w:hAnsi="Arial" w:cs="David"/>
          <w:sz w:val="24"/>
          <w:szCs w:val="24"/>
          <w:u w:val="none"/>
        </w:rPr>
      </w:pPr>
      <w:r w:rsidRPr="00642799">
        <w:rPr>
          <w:rFonts w:ascii="Arial" w:hAnsi="Arial" w:cs="David" w:hint="cs"/>
          <w:sz w:val="24"/>
          <w:szCs w:val="24"/>
          <w:u w:val="none"/>
          <w:rtl/>
        </w:rPr>
        <w:t>בקטע הוזכרו מספר בעלי חיים, המקיימים ביניהם יחסי גומלין.</w:t>
      </w:r>
    </w:p>
    <w:p w:rsidR="008C7B07" w:rsidRPr="00642799" w:rsidRDefault="008C7B07" w:rsidP="008C7B07">
      <w:pPr>
        <w:pStyle w:val="a6"/>
        <w:spacing w:line="360" w:lineRule="auto"/>
        <w:ind w:left="360"/>
        <w:rPr>
          <w:rFonts w:ascii="Arial" w:hAnsi="Arial" w:cs="David"/>
          <w:sz w:val="24"/>
          <w:szCs w:val="24"/>
          <w:u w:val="none"/>
          <w:rtl/>
        </w:rPr>
      </w:pPr>
      <w:r w:rsidRPr="00642799">
        <w:rPr>
          <w:rFonts w:ascii="Arial" w:hAnsi="Arial" w:cs="David" w:hint="cs"/>
          <w:sz w:val="24"/>
          <w:szCs w:val="24"/>
          <w:u w:val="none"/>
          <w:rtl/>
        </w:rPr>
        <w:t>אילו יחסי גומלין קיימים בין דגי האמנון והאצות? הסבירו תשובתכם</w:t>
      </w:r>
      <w:r>
        <w:rPr>
          <w:rFonts w:ascii="Arial" w:hAnsi="Arial" w:cs="David" w:hint="cs"/>
          <w:sz w:val="24"/>
          <w:szCs w:val="24"/>
          <w:u w:val="none"/>
          <w:rtl/>
        </w:rPr>
        <w:t>.</w:t>
      </w:r>
      <w:r>
        <w:rPr>
          <w:rFonts w:ascii="Arial" w:hAnsi="Arial" w:cs="David" w:hint="cs"/>
          <w:sz w:val="24"/>
          <w:szCs w:val="24"/>
          <w:u w:val="none"/>
          <w:rtl/>
        </w:rPr>
        <w:br/>
      </w:r>
    </w:p>
    <w:p w:rsidR="008C7B07" w:rsidRDefault="008C7B07" w:rsidP="008C7B07">
      <w:pPr>
        <w:pStyle w:val="a6"/>
        <w:numPr>
          <w:ilvl w:val="0"/>
          <w:numId w:val="5"/>
        </w:numPr>
        <w:tabs>
          <w:tab w:val="clear" w:pos="720"/>
        </w:tabs>
        <w:spacing w:line="360" w:lineRule="auto"/>
        <w:ind w:left="360" w:hanging="357"/>
        <w:rPr>
          <w:rFonts w:ascii="Arial" w:hAnsi="Arial" w:cs="David"/>
          <w:sz w:val="24"/>
          <w:szCs w:val="24"/>
          <w:u w:val="none"/>
        </w:rPr>
      </w:pPr>
      <w:r>
        <w:rPr>
          <w:rFonts w:ascii="Arial" w:hAnsi="Arial" w:cs="David" w:hint="cs"/>
          <w:sz w:val="24"/>
          <w:szCs w:val="24"/>
          <w:u w:val="none"/>
          <w:rtl/>
        </w:rPr>
        <w:t xml:space="preserve">בכנרת </w:t>
      </w:r>
      <w:r w:rsidRPr="00642799">
        <w:rPr>
          <w:rFonts w:ascii="Arial" w:hAnsi="Arial" w:cs="David" w:hint="cs"/>
          <w:sz w:val="24"/>
          <w:szCs w:val="24"/>
          <w:u w:val="none"/>
          <w:rtl/>
        </w:rPr>
        <w:t xml:space="preserve">גדלים גם </w:t>
      </w:r>
      <w:r w:rsidRPr="00642799">
        <w:rPr>
          <w:rFonts w:ascii="Arial" w:hAnsi="Arial" w:cs="David"/>
          <w:sz w:val="24"/>
          <w:szCs w:val="24"/>
          <w:u w:val="none"/>
          <w:rtl/>
        </w:rPr>
        <w:t>דגי סרדי</w:t>
      </w:r>
      <w:r w:rsidRPr="00642799">
        <w:rPr>
          <w:rFonts w:ascii="Arial" w:hAnsi="Arial" w:cs="David" w:hint="cs"/>
          <w:sz w:val="24"/>
          <w:szCs w:val="24"/>
          <w:u w:val="none"/>
          <w:rtl/>
        </w:rPr>
        <w:t xml:space="preserve">ן, המשפיעים </w:t>
      </w:r>
      <w:r w:rsidRPr="00642799">
        <w:rPr>
          <w:rFonts w:ascii="Arial" w:hAnsi="Arial" w:cs="David"/>
          <w:sz w:val="24"/>
          <w:szCs w:val="24"/>
          <w:u w:val="none"/>
          <w:rtl/>
        </w:rPr>
        <w:t>לטובה על איכות המים</w:t>
      </w:r>
      <w:r w:rsidRPr="00642799">
        <w:rPr>
          <w:rFonts w:ascii="Arial" w:hAnsi="Arial" w:cs="David" w:hint="cs"/>
          <w:sz w:val="24"/>
          <w:szCs w:val="24"/>
          <w:u w:val="none"/>
          <w:rtl/>
        </w:rPr>
        <w:t xml:space="preserve"> כי </w:t>
      </w:r>
      <w:r w:rsidRPr="00642799">
        <w:rPr>
          <w:rFonts w:ascii="Arial" w:hAnsi="Arial" w:cs="David"/>
          <w:sz w:val="24"/>
          <w:szCs w:val="24"/>
          <w:u w:val="none"/>
          <w:rtl/>
        </w:rPr>
        <w:t>ניזונים מהזואופלנקטון</w:t>
      </w:r>
      <w:r w:rsidRPr="00642799">
        <w:rPr>
          <w:rFonts w:ascii="Arial" w:hAnsi="Arial" w:cs="David" w:hint="cs"/>
          <w:sz w:val="24"/>
          <w:szCs w:val="24"/>
          <w:u w:val="none"/>
          <w:rtl/>
        </w:rPr>
        <w:t xml:space="preserve">. </w:t>
      </w:r>
      <w:r w:rsidRPr="00642799">
        <w:rPr>
          <w:rFonts w:ascii="Arial" w:hAnsi="Arial" w:cs="David"/>
          <w:sz w:val="24"/>
          <w:szCs w:val="24"/>
          <w:u w:val="none"/>
          <w:rtl/>
        </w:rPr>
        <w:t xml:space="preserve"> אך </w:t>
      </w:r>
      <w:r w:rsidRPr="00642799">
        <w:rPr>
          <w:rFonts w:ascii="Arial" w:hAnsi="Arial" w:cs="David" w:hint="cs"/>
          <w:sz w:val="24"/>
          <w:szCs w:val="24"/>
          <w:u w:val="none"/>
          <w:rtl/>
        </w:rPr>
        <w:t xml:space="preserve">כשהסרדינים מתרבים מאוד, הם </w:t>
      </w:r>
      <w:r w:rsidRPr="00642799">
        <w:rPr>
          <w:rFonts w:ascii="Arial" w:hAnsi="Arial" w:cs="David"/>
          <w:sz w:val="24"/>
          <w:szCs w:val="24"/>
          <w:u w:val="none"/>
          <w:rtl/>
        </w:rPr>
        <w:t xml:space="preserve">עלולים </w:t>
      </w:r>
      <w:r w:rsidRPr="00642799">
        <w:rPr>
          <w:rFonts w:ascii="Arial" w:hAnsi="Arial" w:cs="David" w:hint="cs"/>
          <w:sz w:val="24"/>
          <w:szCs w:val="24"/>
          <w:u w:val="none"/>
          <w:rtl/>
        </w:rPr>
        <w:t>לגרום</w:t>
      </w:r>
      <w:r w:rsidRPr="00642799">
        <w:rPr>
          <w:rFonts w:ascii="Arial" w:hAnsi="Arial" w:cs="David"/>
          <w:sz w:val="24"/>
          <w:szCs w:val="24"/>
          <w:u w:val="none"/>
          <w:rtl/>
        </w:rPr>
        <w:t xml:space="preserve"> </w:t>
      </w:r>
      <w:r w:rsidRPr="00642799">
        <w:rPr>
          <w:rFonts w:ascii="Arial" w:hAnsi="Arial" w:cs="David" w:hint="cs"/>
          <w:sz w:val="24"/>
          <w:szCs w:val="24"/>
          <w:u w:val="none"/>
          <w:rtl/>
        </w:rPr>
        <w:t>ל</w:t>
      </w:r>
      <w:r w:rsidRPr="00642799">
        <w:rPr>
          <w:rFonts w:ascii="Arial" w:hAnsi="Arial" w:cs="David"/>
          <w:sz w:val="24"/>
          <w:szCs w:val="24"/>
          <w:u w:val="none"/>
          <w:rtl/>
        </w:rPr>
        <w:t xml:space="preserve">בעיה </w:t>
      </w:r>
      <w:r w:rsidRPr="00642799">
        <w:rPr>
          <w:rFonts w:ascii="Arial" w:hAnsi="Arial" w:cs="David" w:hint="cs"/>
          <w:sz w:val="24"/>
          <w:szCs w:val="24"/>
          <w:u w:val="none"/>
          <w:rtl/>
        </w:rPr>
        <w:t>ב</w:t>
      </w:r>
      <w:r w:rsidRPr="00642799">
        <w:rPr>
          <w:rFonts w:ascii="Arial" w:hAnsi="Arial" w:cs="David"/>
          <w:sz w:val="24"/>
          <w:szCs w:val="24"/>
          <w:u w:val="none"/>
          <w:rtl/>
        </w:rPr>
        <w:t>מערכת האקולוגית ו</w:t>
      </w:r>
      <w:r w:rsidRPr="00642799">
        <w:rPr>
          <w:rFonts w:ascii="Arial" w:hAnsi="Arial" w:cs="David" w:hint="cs"/>
          <w:sz w:val="24"/>
          <w:szCs w:val="24"/>
          <w:u w:val="none"/>
          <w:rtl/>
        </w:rPr>
        <w:t>ב</w:t>
      </w:r>
      <w:r w:rsidRPr="00642799">
        <w:rPr>
          <w:rFonts w:ascii="Arial" w:hAnsi="Arial" w:cs="David"/>
          <w:sz w:val="24"/>
          <w:szCs w:val="24"/>
          <w:u w:val="none"/>
          <w:rtl/>
        </w:rPr>
        <w:t>שרשרת המזון</w:t>
      </w:r>
      <w:r>
        <w:rPr>
          <w:rFonts w:ascii="Arial" w:hAnsi="Arial" w:cs="David" w:hint="cs"/>
          <w:sz w:val="24"/>
          <w:szCs w:val="24"/>
          <w:u w:val="none"/>
          <w:rtl/>
        </w:rPr>
        <w:t>.</w:t>
      </w:r>
    </w:p>
    <w:p w:rsidR="008C7B07" w:rsidRPr="006C0747" w:rsidRDefault="008C7B07" w:rsidP="008C7B07">
      <w:pPr>
        <w:spacing w:after="0" w:line="360" w:lineRule="auto"/>
        <w:ind w:left="360"/>
        <w:rPr>
          <w:rFonts w:ascii="Arial" w:hAnsi="Arial" w:cs="David"/>
          <w:sz w:val="6"/>
          <w:szCs w:val="6"/>
          <w:rtl/>
        </w:rPr>
      </w:pPr>
    </w:p>
    <w:p w:rsidR="008C7B07" w:rsidRPr="00C11412" w:rsidRDefault="008C7B07" w:rsidP="008C7B07">
      <w:pPr>
        <w:spacing w:after="0" w:line="360" w:lineRule="auto"/>
        <w:ind w:left="360"/>
        <w:rPr>
          <w:rFonts w:ascii="Arial" w:hAnsi="Arial" w:cs="David"/>
          <w:sz w:val="24"/>
          <w:szCs w:val="24"/>
          <w:rtl/>
        </w:rPr>
      </w:pPr>
      <w:r w:rsidRPr="00C11412">
        <w:rPr>
          <w:rFonts w:ascii="Arial" w:hAnsi="Arial" w:cs="David"/>
          <w:sz w:val="24"/>
          <w:szCs w:val="24"/>
          <w:rtl/>
        </w:rPr>
        <w:t xml:space="preserve">הסיבה לכך נעוצה בעובדה שהסרדינים ניזונים מהזואופלנקטון, אשר ניזונים מאצות. </w:t>
      </w:r>
      <w:r>
        <w:rPr>
          <w:rFonts w:ascii="Arial" w:hAnsi="Arial" w:cs="David" w:hint="cs"/>
          <w:sz w:val="24"/>
          <w:szCs w:val="24"/>
          <w:rtl/>
        </w:rPr>
        <w:t xml:space="preserve">ולכן, </w:t>
      </w:r>
      <w:r w:rsidRPr="00C11412">
        <w:rPr>
          <w:rFonts w:ascii="Arial" w:hAnsi="Arial" w:cs="David"/>
          <w:sz w:val="24"/>
          <w:szCs w:val="24"/>
          <w:rtl/>
        </w:rPr>
        <w:t xml:space="preserve">כאשר אוכלוסיית הסרדינים גדולה מדי, אוכלוסיית הזואופלנקטון בסכנת הכחדה, מצב שגורם לריבוי האצות. </w:t>
      </w:r>
    </w:p>
    <w:p w:rsidR="008C7B07" w:rsidRDefault="008C7B07" w:rsidP="008C7B07">
      <w:pPr>
        <w:spacing w:after="0" w:line="360" w:lineRule="auto"/>
        <w:ind w:left="357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הפתרון לבעיה: </w:t>
      </w:r>
      <w:r w:rsidRPr="00C11412">
        <w:rPr>
          <w:rFonts w:ascii="Arial" w:hAnsi="Arial" w:cs="David" w:hint="cs"/>
          <w:sz w:val="24"/>
          <w:szCs w:val="24"/>
          <w:rtl/>
        </w:rPr>
        <w:t>מדי שנה מוצאים מהכנרת כ</w:t>
      </w:r>
      <w:r w:rsidRPr="00EB5581">
        <w:rPr>
          <w:rFonts w:cs="David"/>
          <w:position w:val="4"/>
          <w:sz w:val="24"/>
          <w:szCs w:val="24"/>
          <w:rtl/>
        </w:rPr>
        <w:t>-</w:t>
      </w:r>
      <w:r w:rsidRPr="00C11412">
        <w:rPr>
          <w:rFonts w:ascii="Arial" w:hAnsi="Arial" w:cs="David" w:hint="cs"/>
          <w:sz w:val="24"/>
          <w:szCs w:val="24"/>
          <w:rtl/>
        </w:rPr>
        <w:t xml:space="preserve">800 טון של דגי סרדינים בצורה מכוונת. </w:t>
      </w:r>
    </w:p>
    <w:p w:rsidR="008C7B07" w:rsidRPr="006C0747" w:rsidRDefault="008C7B07" w:rsidP="008C7B07">
      <w:pPr>
        <w:spacing w:after="0" w:line="360" w:lineRule="auto"/>
        <w:ind w:left="360"/>
        <w:rPr>
          <w:rFonts w:ascii="Arial" w:hAnsi="Arial" w:cs="David"/>
          <w:sz w:val="6"/>
          <w:szCs w:val="6"/>
          <w:rtl/>
        </w:rPr>
      </w:pPr>
    </w:p>
    <w:p w:rsidR="008C7B07" w:rsidRPr="00C11412" w:rsidRDefault="008C7B07" w:rsidP="008C7B07">
      <w:pPr>
        <w:spacing w:after="0" w:line="360" w:lineRule="auto"/>
        <w:ind w:left="357"/>
        <w:rPr>
          <w:rFonts w:ascii="Arial" w:hAnsi="Arial" w:cs="David"/>
          <w:sz w:val="24"/>
          <w:szCs w:val="24"/>
          <w:rtl/>
        </w:rPr>
      </w:pPr>
      <w:r w:rsidRPr="00C11412">
        <w:rPr>
          <w:rFonts w:ascii="Arial" w:hAnsi="Arial" w:cs="David" w:hint="cs"/>
          <w:sz w:val="24"/>
          <w:szCs w:val="24"/>
          <w:rtl/>
        </w:rPr>
        <w:t>הסבירו כיצד הוצאת דגי הסרדינים מסייעת לשמירה על האיזון האקולוגי בכנרת.</w:t>
      </w:r>
      <w:r>
        <w:rPr>
          <w:rFonts w:ascii="Arial" w:hAnsi="Arial" w:cs="David" w:hint="cs"/>
          <w:sz w:val="24"/>
          <w:szCs w:val="24"/>
          <w:rtl/>
        </w:rPr>
        <w:br/>
      </w:r>
    </w:p>
    <w:p w:rsidR="008C7B07" w:rsidRDefault="008C7B07" w:rsidP="008C7B07">
      <w:pPr>
        <w:pStyle w:val="a6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ascii="Arial" w:hAnsi="Arial" w:cs="David"/>
          <w:sz w:val="24"/>
          <w:szCs w:val="24"/>
          <w:u w:val="none"/>
        </w:rPr>
      </w:pPr>
      <w:r>
        <w:rPr>
          <w:rFonts w:ascii="Arial" w:hAnsi="Arial" w:cs="David" w:hint="cs"/>
          <w:sz w:val="24"/>
          <w:szCs w:val="24"/>
          <w:u w:val="none"/>
          <w:rtl/>
        </w:rPr>
        <w:t xml:space="preserve">למי הכנרת </w:t>
      </w:r>
      <w:r w:rsidRPr="00CC71C2">
        <w:rPr>
          <w:rFonts w:ascii="Arial" w:hAnsi="Arial" w:cs="David" w:hint="cs"/>
          <w:sz w:val="24"/>
          <w:szCs w:val="24"/>
          <w:u w:val="none"/>
          <w:rtl/>
        </w:rPr>
        <w:t>מוסיפים בכל שנה מיליון דגי בו</w:t>
      </w:r>
      <w:r>
        <w:rPr>
          <w:rFonts w:ascii="Arial" w:hAnsi="Arial" w:cs="David" w:hint="cs"/>
          <w:sz w:val="24"/>
          <w:szCs w:val="24"/>
          <w:u w:val="none"/>
          <w:rtl/>
        </w:rPr>
        <w:t>ּ</w:t>
      </w:r>
      <w:r w:rsidRPr="00CC71C2">
        <w:rPr>
          <w:rFonts w:ascii="Arial" w:hAnsi="Arial" w:cs="David" w:hint="cs"/>
          <w:sz w:val="24"/>
          <w:szCs w:val="24"/>
          <w:u w:val="none"/>
          <w:rtl/>
        </w:rPr>
        <w:t>ר</w:t>
      </w:r>
      <w:r>
        <w:rPr>
          <w:rFonts w:ascii="Arial" w:hAnsi="Arial" w:cs="David" w:hint="cs"/>
          <w:sz w:val="24"/>
          <w:szCs w:val="24"/>
          <w:u w:val="none"/>
          <w:rtl/>
        </w:rPr>
        <w:t>ִ</w:t>
      </w:r>
      <w:r w:rsidRPr="00CC71C2">
        <w:rPr>
          <w:rFonts w:ascii="Arial" w:hAnsi="Arial" w:cs="David" w:hint="cs"/>
          <w:sz w:val="24"/>
          <w:szCs w:val="24"/>
          <w:u w:val="none"/>
          <w:rtl/>
        </w:rPr>
        <w:t xml:space="preserve">י. </w:t>
      </w:r>
    </w:p>
    <w:p w:rsidR="008C7B07" w:rsidRDefault="008C7B07" w:rsidP="008C7B07">
      <w:pPr>
        <w:pStyle w:val="a6"/>
        <w:spacing w:line="360" w:lineRule="auto"/>
        <w:ind w:left="340"/>
        <w:rPr>
          <w:rFonts w:ascii="Arial" w:hAnsi="Arial" w:cs="David"/>
          <w:sz w:val="24"/>
          <w:szCs w:val="24"/>
          <w:u w:val="none"/>
        </w:rPr>
      </w:pPr>
      <w:r w:rsidRPr="00CC71C2">
        <w:rPr>
          <w:rFonts w:ascii="Arial" w:hAnsi="Arial" w:cs="David" w:hint="cs"/>
          <w:sz w:val="24"/>
          <w:szCs w:val="24"/>
          <w:u w:val="none"/>
          <w:rtl/>
        </w:rPr>
        <w:t>שערו כיצד הוספת דגי הבורי עשויה לשפר את איכות המים</w:t>
      </w:r>
      <w:r>
        <w:rPr>
          <w:rFonts w:ascii="Arial" w:hAnsi="Arial" w:cs="David" w:hint="cs"/>
          <w:sz w:val="24"/>
          <w:szCs w:val="24"/>
          <w:u w:val="none"/>
          <w:rtl/>
        </w:rPr>
        <w:t>?</w:t>
      </w:r>
      <w:r>
        <w:rPr>
          <w:rFonts w:ascii="Arial" w:hAnsi="Arial" w:cs="David" w:hint="cs"/>
          <w:sz w:val="24"/>
          <w:szCs w:val="24"/>
          <w:u w:val="none"/>
          <w:rtl/>
        </w:rPr>
        <w:br/>
      </w:r>
    </w:p>
    <w:p w:rsidR="008C7B07" w:rsidRDefault="008C7B07" w:rsidP="008C7B07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357" w:hanging="357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ב</w:t>
      </w:r>
      <w:r w:rsidRPr="00C11412">
        <w:rPr>
          <w:rFonts w:ascii="Arial" w:hAnsi="Arial" w:cs="David" w:hint="cs"/>
          <w:sz w:val="24"/>
          <w:szCs w:val="24"/>
          <w:rtl/>
        </w:rPr>
        <w:t>ני האדם עשויים להפר את האיזון האקולוגי ע</w:t>
      </w:r>
      <w:r>
        <w:rPr>
          <w:rFonts w:ascii="Arial" w:hAnsi="Arial" w:cs="David" w:hint="cs"/>
          <w:sz w:val="24"/>
          <w:szCs w:val="24"/>
          <w:rtl/>
        </w:rPr>
        <w:t>ל יד</w:t>
      </w:r>
      <w:r w:rsidRPr="00C11412">
        <w:rPr>
          <w:rFonts w:ascii="Arial" w:hAnsi="Arial" w:cs="David" w:hint="cs"/>
          <w:sz w:val="24"/>
          <w:szCs w:val="24"/>
          <w:rtl/>
        </w:rPr>
        <w:t xml:space="preserve">י התערבות בו. </w:t>
      </w:r>
    </w:p>
    <w:p w:rsidR="008C7B07" w:rsidRPr="00C11412" w:rsidRDefault="008C7B07" w:rsidP="008C7B07">
      <w:pPr>
        <w:spacing w:after="0" w:line="360" w:lineRule="auto"/>
        <w:ind w:left="34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כתבו</w:t>
      </w:r>
      <w:r w:rsidRPr="00C11412">
        <w:rPr>
          <w:rFonts w:ascii="Arial" w:hAnsi="Arial" w:cs="David" w:hint="cs"/>
          <w:sz w:val="24"/>
          <w:szCs w:val="24"/>
          <w:rtl/>
        </w:rPr>
        <w:t xml:space="preserve"> דוגמה אחת להתערבות העשויה להזיק לשרשרות המזון בכנרת.</w:t>
      </w:r>
      <w:r>
        <w:rPr>
          <w:rFonts w:ascii="Arial" w:hAnsi="Arial" w:cs="David" w:hint="cs"/>
          <w:sz w:val="24"/>
          <w:szCs w:val="24"/>
          <w:rtl/>
        </w:rPr>
        <w:br/>
      </w:r>
    </w:p>
    <w:p w:rsidR="008C7B07" w:rsidRDefault="008C7B07" w:rsidP="008C7B07">
      <w:pPr>
        <w:pStyle w:val="a6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ascii="Arial" w:hAnsi="Arial" w:cs="David"/>
          <w:sz w:val="24"/>
          <w:szCs w:val="24"/>
          <w:u w:val="none"/>
          <w:rtl/>
        </w:rPr>
      </w:pPr>
      <w:r>
        <w:rPr>
          <w:rFonts w:ascii="Arial" w:hAnsi="Arial" w:cs="David" w:hint="cs"/>
          <w:sz w:val="24"/>
          <w:szCs w:val="24"/>
          <w:u w:val="none"/>
          <w:rtl/>
        </w:rPr>
        <w:t>הסבירו את</w:t>
      </w:r>
      <w:r w:rsidRPr="006C0747">
        <w:rPr>
          <w:rFonts w:ascii="Arial" w:hAnsi="Arial" w:cs="David" w:hint="cs"/>
          <w:sz w:val="24"/>
          <w:szCs w:val="24"/>
          <w:u w:val="none"/>
          <w:rtl/>
        </w:rPr>
        <w:t xml:space="preserve"> חשיבותם של אוכלוסיית המפרקים במארג המזון בכנרת</w:t>
      </w:r>
      <w:r>
        <w:rPr>
          <w:rFonts w:ascii="Arial" w:hAnsi="Arial" w:cs="David" w:hint="cs"/>
          <w:sz w:val="24"/>
          <w:szCs w:val="24"/>
          <w:u w:val="none"/>
          <w:rtl/>
        </w:rPr>
        <w:t>.</w:t>
      </w:r>
    </w:p>
    <w:p w:rsidR="008C7B07" w:rsidRDefault="008C7B07" w:rsidP="008C7B07">
      <w:pPr>
        <w:bidi w:val="0"/>
        <w:rPr>
          <w:rtl/>
        </w:rPr>
      </w:pPr>
      <w:bookmarkStart w:id="0" w:name="_GoBack"/>
      <w:bookmarkEnd w:id="0"/>
    </w:p>
    <w:sectPr w:rsidR="008C7B07" w:rsidSect="00C011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vid-Reg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07D"/>
    <w:multiLevelType w:val="hybridMultilevel"/>
    <w:tmpl w:val="E7DEB07C"/>
    <w:lvl w:ilvl="0" w:tplc="367819F0">
      <w:start w:val="1"/>
      <w:numFmt w:val="decimal"/>
      <w:lvlText w:val="%1."/>
      <w:lvlJc w:val="left"/>
      <w:pPr>
        <w:ind w:left="734" w:hanging="360"/>
      </w:pPr>
      <w:rPr>
        <w:rFonts w:ascii="David-Reg" w:eastAsia="Times New Roman" w:hAnsi="Calibri" w:cs="David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222A4ACD"/>
    <w:multiLevelType w:val="hybridMultilevel"/>
    <w:tmpl w:val="B4F81E72"/>
    <w:lvl w:ilvl="0" w:tplc="AC6063A0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D93BB5"/>
    <w:multiLevelType w:val="hybridMultilevel"/>
    <w:tmpl w:val="BA421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98521D"/>
    <w:multiLevelType w:val="hybridMultilevel"/>
    <w:tmpl w:val="C378780E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B4801DE6">
      <w:start w:val="1"/>
      <w:numFmt w:val="hebrew1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606004"/>
    <w:multiLevelType w:val="hybridMultilevel"/>
    <w:tmpl w:val="BBF05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8D"/>
    <w:rsid w:val="00383B6E"/>
    <w:rsid w:val="007B668D"/>
    <w:rsid w:val="00857182"/>
    <w:rsid w:val="008C7B07"/>
    <w:rsid w:val="00C0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8D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B668D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8C7B07"/>
    <w:pPr>
      <w:spacing w:after="0" w:line="240" w:lineRule="auto"/>
    </w:pPr>
    <w:rPr>
      <w:rFonts w:ascii="Times New Roman" w:hAnsi="Times New Roman" w:cs="Narkisim"/>
      <w:sz w:val="20"/>
      <w:szCs w:val="28"/>
      <w:u w:val="single"/>
    </w:rPr>
  </w:style>
  <w:style w:type="character" w:customStyle="1" w:styleId="a7">
    <w:name w:val="גוף טקסט תו"/>
    <w:basedOn w:val="a0"/>
    <w:link w:val="a6"/>
    <w:semiHidden/>
    <w:rsid w:val="008C7B07"/>
    <w:rPr>
      <w:rFonts w:ascii="Times New Roman" w:eastAsia="Times New Roman" w:hAnsi="Times New Roman" w:cs="Narkisim"/>
      <w:sz w:val="20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8D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B668D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8C7B07"/>
    <w:pPr>
      <w:spacing w:after="0" w:line="240" w:lineRule="auto"/>
    </w:pPr>
    <w:rPr>
      <w:rFonts w:ascii="Times New Roman" w:hAnsi="Times New Roman" w:cs="Narkisim"/>
      <w:sz w:val="20"/>
      <w:szCs w:val="28"/>
      <w:u w:val="single"/>
    </w:rPr>
  </w:style>
  <w:style w:type="character" w:customStyle="1" w:styleId="a7">
    <w:name w:val="גוף טקסט תו"/>
    <w:basedOn w:val="a0"/>
    <w:link w:val="a6"/>
    <w:semiHidden/>
    <w:rsid w:val="008C7B07"/>
    <w:rPr>
      <w:rFonts w:ascii="Times New Roman" w:eastAsia="Times New Roman" w:hAnsi="Times New Roman" w:cs="Narkisim"/>
      <w:sz w:val="20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869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Evelyn</cp:lastModifiedBy>
  <cp:revision>2</cp:revision>
  <dcterms:created xsi:type="dcterms:W3CDTF">2017-10-23T08:30:00Z</dcterms:created>
  <dcterms:modified xsi:type="dcterms:W3CDTF">2017-10-23T09:02:00Z</dcterms:modified>
</cp:coreProperties>
</file>