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1B" w:rsidRDefault="006F611B" w:rsidP="006F611B">
      <w:pPr>
        <w:spacing w:line="360" w:lineRule="auto"/>
        <w:jc w:val="center"/>
        <w:rPr>
          <w:rFonts w:cs="David" w:hint="cs"/>
          <w:b/>
          <w:bCs/>
          <w:sz w:val="28"/>
          <w:szCs w:val="32"/>
          <w:u w:val="single"/>
          <w:rtl/>
        </w:rPr>
      </w:pPr>
      <w:r>
        <w:rPr>
          <w:rFonts w:cs="David" w:hint="cs"/>
          <w:b/>
          <w:bCs/>
          <w:sz w:val="28"/>
          <w:szCs w:val="32"/>
          <w:u w:val="single"/>
          <w:rtl/>
        </w:rPr>
        <w:t>אקולוגיה דפי תרגול</w:t>
      </w:r>
      <w:r>
        <w:rPr>
          <w:rFonts w:cs="David"/>
          <w:b/>
          <w:bCs/>
          <w:sz w:val="28"/>
          <w:szCs w:val="32"/>
          <w:u w:val="single"/>
          <w:rtl/>
        </w:rPr>
        <w:t>–</w:t>
      </w:r>
      <w:r>
        <w:rPr>
          <w:rFonts w:cs="David" w:hint="cs"/>
          <w:b/>
          <w:bCs/>
          <w:sz w:val="28"/>
          <w:szCs w:val="32"/>
          <w:u w:val="single"/>
          <w:rtl/>
        </w:rPr>
        <w:t xml:space="preserve"> שכבת ח</w:t>
      </w:r>
    </w:p>
    <w:p w:rsidR="006F611B" w:rsidRPr="00A6685E" w:rsidRDefault="006F611B" w:rsidP="006F611B">
      <w:pPr>
        <w:spacing w:line="360" w:lineRule="auto"/>
        <w:jc w:val="center"/>
        <w:rPr>
          <w:rFonts w:cs="David"/>
          <w:b/>
          <w:bCs/>
          <w:sz w:val="28"/>
          <w:szCs w:val="32"/>
          <w:u w:val="single"/>
          <w:rtl/>
        </w:rPr>
      </w:pPr>
      <w:bookmarkStart w:id="0" w:name="_GoBack"/>
      <w:bookmarkEnd w:id="0"/>
      <w:r w:rsidRPr="00A6685E">
        <w:rPr>
          <w:rFonts w:cs="David" w:hint="cs"/>
          <w:b/>
          <w:bCs/>
          <w:sz w:val="28"/>
          <w:szCs w:val="32"/>
          <w:u w:val="single"/>
          <w:rtl/>
        </w:rPr>
        <w:t>התאמת יצורים לסביבתם</w:t>
      </w:r>
    </w:p>
    <w:p w:rsidR="006F611B" w:rsidRDefault="006F611B" w:rsidP="006F611B">
      <w:pPr>
        <w:spacing w:line="360" w:lineRule="auto"/>
        <w:rPr>
          <w:rFonts w:cs="David"/>
          <w:sz w:val="20"/>
          <w:rtl/>
        </w:rPr>
      </w:pPr>
    </w:p>
    <w:p w:rsidR="006F611B" w:rsidRDefault="006F611B" w:rsidP="006F611B">
      <w:pPr>
        <w:spacing w:line="360" w:lineRule="auto"/>
        <w:rPr>
          <w:rFonts w:cs="David"/>
          <w:sz w:val="20"/>
          <w:rtl/>
        </w:rPr>
      </w:pPr>
      <w:r>
        <w:rPr>
          <w:rFonts w:cs="David"/>
          <w:noProof/>
          <w:sz w:val="20"/>
        </w:rPr>
        <w:drawing>
          <wp:inline distT="0" distB="0" distL="0" distR="0" wp14:anchorId="5F4DC409" wp14:editId="45666A08">
            <wp:extent cx="5260975" cy="2232660"/>
            <wp:effectExtent l="0" t="0" r="0" b="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1B" w:rsidRDefault="006F611B" w:rsidP="006F611B">
      <w:pPr>
        <w:spacing w:line="360" w:lineRule="auto"/>
        <w:rPr>
          <w:rFonts w:cs="David"/>
          <w:b/>
          <w:bCs/>
          <w:sz w:val="26"/>
          <w:szCs w:val="26"/>
          <w:highlight w:val="lightGray"/>
          <w:rtl/>
        </w:rPr>
      </w:pPr>
      <w:r>
        <w:rPr>
          <w:rFonts w:cs="David"/>
          <w:b/>
          <w:bCs/>
          <w:noProof/>
          <w:sz w:val="26"/>
          <w:szCs w:val="26"/>
          <w:rtl/>
        </w:rPr>
        <w:drawing>
          <wp:inline distT="0" distB="0" distL="0" distR="0" wp14:anchorId="33F94F98" wp14:editId="7E6F570D">
            <wp:extent cx="5274310" cy="3287405"/>
            <wp:effectExtent l="0" t="0" r="2540" b="8255"/>
            <wp:docPr id="7" name="תמונה 7" descr="C:\Users\Evelyn\Desktop\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elyn\Desktop\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8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11B" w:rsidRDefault="006F611B" w:rsidP="006F611B">
      <w:pPr>
        <w:spacing w:line="360" w:lineRule="auto"/>
        <w:rPr>
          <w:rFonts w:cs="David"/>
          <w:b/>
          <w:bCs/>
          <w:sz w:val="26"/>
          <w:szCs w:val="26"/>
          <w:highlight w:val="lightGray"/>
          <w:rtl/>
        </w:rPr>
      </w:pPr>
    </w:p>
    <w:p w:rsidR="006F611B" w:rsidRPr="00FE3520" w:rsidRDefault="006F611B" w:rsidP="006F611B">
      <w:pPr>
        <w:spacing w:line="360" w:lineRule="auto"/>
        <w:rPr>
          <w:rFonts w:cs="David"/>
          <w:b/>
          <w:bCs/>
          <w:highlight w:val="lightGray"/>
          <w:rtl/>
        </w:rPr>
      </w:pPr>
    </w:p>
    <w:p w:rsidR="006F611B" w:rsidRPr="00FE3520" w:rsidRDefault="006F611B" w:rsidP="006F611B">
      <w:pPr>
        <w:spacing w:line="360" w:lineRule="auto"/>
        <w:rPr>
          <w:rFonts w:cs="David"/>
          <w:sz w:val="12"/>
          <w:szCs w:val="12"/>
          <w:rtl/>
        </w:rPr>
      </w:pPr>
    </w:p>
    <w:p w:rsidR="006F611B" w:rsidRDefault="006F611B" w:rsidP="006F611B">
      <w:pPr>
        <w:pStyle w:val="1"/>
        <w:numPr>
          <w:ilvl w:val="0"/>
          <w:numId w:val="2"/>
        </w:numPr>
        <w:spacing w:after="0" w:line="360" w:lineRule="auto"/>
        <w:ind w:left="1274" w:hanging="357"/>
        <w:jc w:val="both"/>
        <w:rPr>
          <w:rFonts w:ascii="Arial" w:hAnsi="Arial" w:cs="David"/>
          <w:sz w:val="20"/>
          <w:szCs w:val="24"/>
        </w:rPr>
      </w:pPr>
    </w:p>
    <w:p w:rsidR="006F611B" w:rsidRPr="006F4D5D" w:rsidRDefault="006F611B" w:rsidP="006F611B">
      <w:pPr>
        <w:pStyle w:val="1"/>
        <w:spacing w:after="0" w:line="360" w:lineRule="auto"/>
        <w:ind w:left="-2"/>
        <w:jc w:val="both"/>
        <w:rPr>
          <w:rFonts w:ascii="Arial" w:hAnsi="Arial" w:cs="David"/>
          <w:sz w:val="16"/>
          <w:szCs w:val="16"/>
          <w:rtl/>
        </w:rPr>
      </w:pPr>
    </w:p>
    <w:p w:rsidR="006F611B" w:rsidRDefault="006F611B" w:rsidP="006F611B">
      <w:pPr>
        <w:bidi w:val="0"/>
        <w:rPr>
          <w:rtl/>
        </w:rPr>
      </w:pPr>
      <w:r>
        <w:rPr>
          <w:rtl/>
        </w:rPr>
        <w:br w:type="page"/>
      </w:r>
    </w:p>
    <w:p w:rsidR="006F611B" w:rsidRDefault="006F611B" w:rsidP="006F611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9B911A4" wp14:editId="0BE6A4E9">
            <wp:simplePos x="0" y="0"/>
            <wp:positionH relativeFrom="column">
              <wp:posOffset>293370</wp:posOffset>
            </wp:positionH>
            <wp:positionV relativeFrom="paragraph">
              <wp:posOffset>-76200</wp:posOffset>
            </wp:positionV>
            <wp:extent cx="5260975" cy="4001770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4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11B" w:rsidRDefault="006F611B" w:rsidP="006F611B"/>
    <w:p w:rsidR="006F611B" w:rsidRDefault="006F611B" w:rsidP="006F611B"/>
    <w:p w:rsidR="006F611B" w:rsidRDefault="006F611B" w:rsidP="006F611B"/>
    <w:p w:rsidR="006F611B" w:rsidRDefault="006F611B" w:rsidP="006F611B"/>
    <w:p w:rsidR="006F611B" w:rsidRDefault="006F611B" w:rsidP="006F611B">
      <w:pPr>
        <w:rPr>
          <w:rtl/>
        </w:rPr>
      </w:pPr>
    </w:p>
    <w:p w:rsidR="006F611B" w:rsidRDefault="006F611B" w:rsidP="006F611B">
      <w:pPr>
        <w:rPr>
          <w:rtl/>
        </w:rPr>
      </w:pPr>
    </w:p>
    <w:p w:rsidR="006F611B" w:rsidRDefault="006F611B" w:rsidP="006F611B">
      <w:pPr>
        <w:rPr>
          <w:rtl/>
        </w:rPr>
      </w:pPr>
    </w:p>
    <w:p w:rsidR="006F611B" w:rsidRDefault="006F611B" w:rsidP="006F611B">
      <w:pPr>
        <w:rPr>
          <w:rtl/>
        </w:rPr>
      </w:pPr>
    </w:p>
    <w:p w:rsidR="006F611B" w:rsidRDefault="006F611B" w:rsidP="006F611B">
      <w:pPr>
        <w:rPr>
          <w:rtl/>
        </w:rPr>
      </w:pPr>
    </w:p>
    <w:p w:rsidR="006F611B" w:rsidRDefault="006F611B" w:rsidP="006F611B">
      <w:pPr>
        <w:rPr>
          <w:rtl/>
        </w:rPr>
      </w:pPr>
    </w:p>
    <w:p w:rsidR="006F611B" w:rsidRDefault="006F611B" w:rsidP="006F611B">
      <w:pPr>
        <w:rPr>
          <w:rtl/>
        </w:rPr>
      </w:pPr>
    </w:p>
    <w:p w:rsidR="006F611B" w:rsidRDefault="006F611B" w:rsidP="006F611B">
      <w:pPr>
        <w:rPr>
          <w:rtl/>
        </w:rPr>
      </w:pPr>
    </w:p>
    <w:p w:rsidR="006F611B" w:rsidRPr="00A6685E" w:rsidRDefault="006F611B" w:rsidP="006F611B">
      <w:pPr>
        <w:rPr>
          <w:rFonts w:cs="Narkisim"/>
          <w:sz w:val="24"/>
          <w:szCs w:val="24"/>
          <w:rtl/>
        </w:rPr>
      </w:pPr>
      <w:r w:rsidRPr="00A6685E">
        <w:rPr>
          <w:rFonts w:cs="Narkisim" w:hint="cs"/>
          <w:sz w:val="24"/>
          <w:szCs w:val="24"/>
          <w:rtl/>
        </w:rPr>
        <w:t xml:space="preserve">ענו על השאלות הבאות: </w:t>
      </w:r>
    </w:p>
    <w:p w:rsidR="006F611B" w:rsidRPr="00A6685E" w:rsidRDefault="006F611B" w:rsidP="006F611B">
      <w:pPr>
        <w:pStyle w:val="a3"/>
        <w:numPr>
          <w:ilvl w:val="1"/>
          <w:numId w:val="1"/>
        </w:numPr>
        <w:rPr>
          <w:rFonts w:cs="Narkisim"/>
          <w:sz w:val="24"/>
          <w:szCs w:val="24"/>
        </w:rPr>
      </w:pPr>
      <w:r w:rsidRPr="00A6685E">
        <w:rPr>
          <w:rFonts w:cs="Narkisim" w:hint="cs"/>
          <w:sz w:val="24"/>
          <w:szCs w:val="24"/>
          <w:rtl/>
        </w:rPr>
        <w:t>מהם התנאים במדבר?</w:t>
      </w:r>
    </w:p>
    <w:p w:rsidR="006F611B" w:rsidRPr="00A6685E" w:rsidRDefault="006F611B" w:rsidP="006F611B">
      <w:pPr>
        <w:pStyle w:val="a3"/>
        <w:numPr>
          <w:ilvl w:val="1"/>
          <w:numId w:val="1"/>
        </w:numPr>
        <w:rPr>
          <w:rFonts w:cs="Narkisim"/>
          <w:sz w:val="24"/>
          <w:szCs w:val="24"/>
        </w:rPr>
      </w:pPr>
      <w:r w:rsidRPr="00A6685E">
        <w:rPr>
          <w:rFonts w:cs="Narkisim" w:hint="cs"/>
          <w:sz w:val="24"/>
          <w:szCs w:val="24"/>
          <w:rtl/>
        </w:rPr>
        <w:t>ערכו רשימה של התאמות של גמל לסביבה המדברית. ציינו ליד כל התאמה מהו סוג ההתאמ</w:t>
      </w:r>
      <w:r w:rsidRPr="00A6685E">
        <w:rPr>
          <w:rFonts w:cs="Narkisim" w:hint="eastAsia"/>
          <w:sz w:val="24"/>
          <w:szCs w:val="24"/>
          <w:rtl/>
        </w:rPr>
        <w:t>ה</w:t>
      </w:r>
      <w:r w:rsidRPr="00A6685E">
        <w:rPr>
          <w:rFonts w:cs="Narkisim" w:hint="cs"/>
          <w:sz w:val="24"/>
          <w:szCs w:val="24"/>
          <w:rtl/>
        </w:rPr>
        <w:t>. (התאמה מבנית, פיסיולוגית או התנהגותית).</w:t>
      </w:r>
    </w:p>
    <w:p w:rsidR="006F611B" w:rsidRPr="00A6685E" w:rsidRDefault="006F611B" w:rsidP="006F611B">
      <w:pPr>
        <w:pStyle w:val="a3"/>
        <w:numPr>
          <w:ilvl w:val="1"/>
          <w:numId w:val="1"/>
        </w:numPr>
        <w:rPr>
          <w:rFonts w:cs="Narkisim"/>
          <w:sz w:val="24"/>
          <w:szCs w:val="24"/>
        </w:rPr>
      </w:pPr>
      <w:r w:rsidRPr="00A6685E">
        <w:rPr>
          <w:rFonts w:cs="Narkisim" w:hint="cs"/>
          <w:sz w:val="24"/>
          <w:szCs w:val="24"/>
          <w:rtl/>
        </w:rPr>
        <w:t>איזה תועלת יש לגמל מהעובדה שטמפרטורת גופו יכולה להשתנות מבלי שייגרם נזק.</w:t>
      </w:r>
    </w:p>
    <w:p w:rsidR="00383B6E" w:rsidRPr="006F611B" w:rsidRDefault="00383B6E">
      <w:pPr>
        <w:rPr>
          <w:rFonts w:hint="cs"/>
        </w:rPr>
      </w:pPr>
    </w:p>
    <w:sectPr w:rsidR="00383B6E" w:rsidRPr="006F611B" w:rsidSect="00C011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8521D"/>
    <w:multiLevelType w:val="hybridMultilevel"/>
    <w:tmpl w:val="C378780E"/>
    <w:lvl w:ilvl="0" w:tplc="04090013">
      <w:start w:val="1"/>
      <w:numFmt w:val="hebrew1"/>
      <w:lvlText w:val="%1."/>
      <w:lvlJc w:val="center"/>
      <w:pPr>
        <w:ind w:left="360" w:hanging="360"/>
      </w:pPr>
      <w:rPr>
        <w:rFonts w:hint="default"/>
      </w:rPr>
    </w:lvl>
    <w:lvl w:ilvl="1" w:tplc="B4801DE6">
      <w:start w:val="1"/>
      <w:numFmt w:val="hebrew1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CE28BE"/>
    <w:multiLevelType w:val="hybridMultilevel"/>
    <w:tmpl w:val="62E8E388"/>
    <w:lvl w:ilvl="0" w:tplc="F566D8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1B"/>
    <w:rsid w:val="00383B6E"/>
    <w:rsid w:val="006F611B"/>
    <w:rsid w:val="00C0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B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1B"/>
    <w:pPr>
      <w:ind w:left="720"/>
      <w:contextualSpacing/>
    </w:pPr>
  </w:style>
  <w:style w:type="paragraph" w:customStyle="1" w:styleId="1">
    <w:name w:val="פיסקת רשימה1"/>
    <w:basedOn w:val="a"/>
    <w:rsid w:val="006F611B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6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F6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1B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11B"/>
    <w:pPr>
      <w:ind w:left="720"/>
      <w:contextualSpacing/>
    </w:pPr>
  </w:style>
  <w:style w:type="paragraph" w:customStyle="1" w:styleId="1">
    <w:name w:val="פיסקת רשימה1"/>
    <w:basedOn w:val="a"/>
    <w:rsid w:val="006F611B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6F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F6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Evelyn</cp:lastModifiedBy>
  <cp:revision>1</cp:revision>
  <dcterms:created xsi:type="dcterms:W3CDTF">2017-10-23T09:06:00Z</dcterms:created>
  <dcterms:modified xsi:type="dcterms:W3CDTF">2017-10-23T09:09:00Z</dcterms:modified>
</cp:coreProperties>
</file>